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a"/>
        <w:tabs>
          <w:tab w:val="left" w:pos="142"/>
        </w:tabs>
        <w:ind w:firstLine="709"/>
      </w:pPr>
    </w:p>
    <w:p w:rsidR="0008563B" w:rsidRDefault="0008563B" w:rsidP="0008563B">
      <w:pPr>
        <w:shd w:val="clear" w:color="auto" w:fill="FFFFFF"/>
        <w:jc w:val="right"/>
        <w:rPr>
          <w:b/>
          <w:bCs/>
          <w:sz w:val="28"/>
          <w:szCs w:val="28"/>
        </w:rPr>
      </w:pPr>
      <w:bookmarkStart w:id="0" w:name="_Hlk97819631"/>
      <w:bookmarkEnd w:id="0"/>
      <w:r>
        <w:rPr>
          <w:b/>
          <w:bCs/>
          <w:sz w:val="28"/>
          <w:szCs w:val="28"/>
        </w:rPr>
        <w:t>ПРОЕКТ</w:t>
      </w:r>
    </w:p>
    <w:p w:rsidR="0008563B" w:rsidRPr="0008563B" w:rsidRDefault="0008563B" w:rsidP="0008563B">
      <w:pPr>
        <w:shd w:val="clear" w:color="auto" w:fill="FFFFFF"/>
        <w:jc w:val="center"/>
        <w:rPr>
          <w:rStyle w:val="af9"/>
          <w:i w:val="0"/>
          <w:iCs w:val="0"/>
          <w:sz w:val="22"/>
          <w:szCs w:val="22"/>
        </w:rPr>
      </w:pPr>
      <w:r w:rsidRPr="0008563B">
        <w:rPr>
          <w:rStyle w:val="af9"/>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9"/>
          <w:i w:val="0"/>
          <w:iCs w:val="0"/>
          <w:sz w:val="28"/>
          <w:szCs w:val="28"/>
        </w:rPr>
      </w:pPr>
      <w:r w:rsidRPr="0008563B">
        <w:rPr>
          <w:rStyle w:val="af9"/>
          <w:i w:val="0"/>
          <w:iCs w:val="0"/>
          <w:sz w:val="28"/>
          <w:szCs w:val="28"/>
        </w:rPr>
        <w:t>Ханты-Мансийский район</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Муниципальное образование</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сельское поселение Нялинское</w:t>
      </w:r>
    </w:p>
    <w:p w:rsidR="0008563B" w:rsidRPr="0008563B" w:rsidRDefault="0008563B" w:rsidP="0008563B">
      <w:pPr>
        <w:shd w:val="clear" w:color="auto" w:fill="FFFFFF"/>
        <w:jc w:val="center"/>
        <w:rPr>
          <w:rStyle w:val="af9"/>
          <w:b/>
          <w:bCs/>
          <w:i w:val="0"/>
          <w:iCs w:val="0"/>
          <w:sz w:val="28"/>
          <w:szCs w:val="28"/>
        </w:rPr>
      </w:pP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АДМИНИСТРАЦИЯ СЕЛЬСКОГО ПОСЕЛЕНИЯ</w:t>
      </w:r>
    </w:p>
    <w:p w:rsidR="0008563B" w:rsidRDefault="0008563B" w:rsidP="0008563B">
      <w:pPr>
        <w:shd w:val="clear" w:color="auto" w:fill="FFFFFF"/>
        <w:jc w:val="center"/>
        <w:rPr>
          <w:rStyle w:val="af9"/>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от 00.12.2022                                                                                                  №</w:t>
      </w:r>
      <w:r w:rsidR="00C86657">
        <w:rPr>
          <w:sz w:val="28"/>
          <w:szCs w:val="28"/>
        </w:rPr>
        <w:t xml:space="preserve"> </w:t>
      </w:r>
      <w:r>
        <w:rPr>
          <w:sz w:val="28"/>
          <w:szCs w:val="28"/>
        </w:rPr>
        <w:t>00</w:t>
      </w:r>
    </w:p>
    <w:p w:rsidR="0008563B" w:rsidRDefault="0008563B" w:rsidP="0008563B">
      <w:pPr>
        <w:jc w:val="center"/>
        <w:rPr>
          <w:b/>
          <w:sz w:val="28"/>
          <w:szCs w:val="28"/>
        </w:rPr>
      </w:pPr>
    </w:p>
    <w:p w:rsidR="00613FF1" w:rsidRPr="005B4B04" w:rsidRDefault="00613FF1" w:rsidP="00613FF1">
      <w:pPr>
        <w:ind w:right="3968"/>
        <w:jc w:val="both"/>
        <w:rPr>
          <w:sz w:val="28"/>
          <w:szCs w:val="28"/>
        </w:rPr>
      </w:pPr>
      <w:r w:rsidRPr="005B4B04">
        <w:rPr>
          <w:sz w:val="28"/>
          <w:szCs w:val="28"/>
        </w:rPr>
        <w:t>Об утверждении административного регламента предоставления муниципальной услуги «</w:t>
      </w:r>
      <w:r w:rsidRPr="00D10C2C">
        <w:rPr>
          <w:bCs/>
          <w:sz w:val="28"/>
        </w:rPr>
        <w:t>Согласование проведения переустройства и (или) перепланировки помещения в многоквартирном доме</w:t>
      </w:r>
      <w:r w:rsidRPr="005B4B04">
        <w:rPr>
          <w:sz w:val="28"/>
          <w:szCs w:val="28"/>
        </w:rPr>
        <w:t>»</w:t>
      </w:r>
    </w:p>
    <w:p w:rsidR="00674960" w:rsidRPr="0065277C" w:rsidRDefault="00674960" w:rsidP="00674960">
      <w:pPr>
        <w:ind w:firstLine="709"/>
        <w:jc w:val="both"/>
        <w:rPr>
          <w:sz w:val="27"/>
          <w:szCs w:val="27"/>
        </w:rPr>
      </w:pPr>
    </w:p>
    <w:p w:rsidR="00674960" w:rsidRDefault="00613FF1" w:rsidP="00674960">
      <w:pPr>
        <w:ind w:firstLine="539"/>
        <w:jc w:val="both"/>
        <w:rPr>
          <w:sz w:val="28"/>
          <w:szCs w:val="28"/>
        </w:rPr>
      </w:pPr>
      <w:proofErr w:type="gramStart"/>
      <w:r w:rsidRPr="005B4B04">
        <w:rPr>
          <w:sz w:val="28"/>
          <w:szCs w:val="28"/>
        </w:rPr>
        <w:t xml:space="preserve">В соответствии с </w:t>
      </w:r>
      <w:r>
        <w:rPr>
          <w:sz w:val="28"/>
          <w:szCs w:val="28"/>
        </w:rPr>
        <w:t xml:space="preserve">Жилищным кодексом Российской Федерации, </w:t>
      </w:r>
      <w:r w:rsidRPr="005B4B04">
        <w:rPr>
          <w:sz w:val="28"/>
          <w:szCs w:val="28"/>
        </w:rPr>
        <w:t>Федеральными законами от 06.10.2003 </w:t>
      </w:r>
      <w:hyperlink r:id="rId8" w:history="1">
        <w:r w:rsidRPr="005B4B04">
          <w:rPr>
            <w:sz w:val="28"/>
            <w:szCs w:val="28"/>
          </w:rPr>
          <w:t>№</w:t>
        </w:r>
      </w:hyperlink>
      <w:r w:rsidRPr="005B4B04">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roofErr w:type="gramEnd"/>
    </w:p>
    <w:p w:rsidR="00674960" w:rsidRPr="0065277C" w:rsidRDefault="00674960" w:rsidP="00DC666F">
      <w:pPr>
        <w:jc w:val="both"/>
        <w:rPr>
          <w:sz w:val="27"/>
          <w:szCs w:val="27"/>
        </w:rPr>
      </w:pPr>
    </w:p>
    <w:p w:rsidR="00674960" w:rsidRPr="00613FF1" w:rsidRDefault="00674960" w:rsidP="00613FF1">
      <w:pPr>
        <w:ind w:firstLine="709"/>
        <w:jc w:val="both"/>
        <w:rPr>
          <w:sz w:val="28"/>
          <w:szCs w:val="28"/>
        </w:rPr>
      </w:pPr>
      <w:r w:rsidRPr="0065277C">
        <w:rPr>
          <w:sz w:val="27"/>
          <w:szCs w:val="27"/>
        </w:rPr>
        <w:t xml:space="preserve">1. </w:t>
      </w:r>
      <w:r w:rsidR="00613FF1" w:rsidRPr="00613FF1">
        <w:rPr>
          <w:sz w:val="28"/>
          <w:szCs w:val="28"/>
        </w:rPr>
        <w:t>Утвердить административный регламент предоставления муниципальной услуги «</w:t>
      </w:r>
      <w:r w:rsidR="00613FF1" w:rsidRPr="00613FF1">
        <w:rPr>
          <w:bCs/>
          <w:sz w:val="28"/>
          <w:szCs w:val="28"/>
        </w:rPr>
        <w:t>Согласование проведения переустройства и (или) перепланировки помещения в многоквартирном доме</w:t>
      </w:r>
      <w:r w:rsidR="00613FF1" w:rsidRPr="00613FF1">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a"/>
        <w:ind w:firstLine="567"/>
        <w:rPr>
          <w:color w:val="000000" w:themeColor="text1"/>
          <w:sz w:val="28"/>
          <w:szCs w:val="28"/>
        </w:rPr>
      </w:pPr>
      <w:r>
        <w:rPr>
          <w:color w:val="000000" w:themeColor="text1"/>
          <w:sz w:val="28"/>
          <w:szCs w:val="28"/>
        </w:rPr>
        <w:t xml:space="preserve"> </w:t>
      </w:r>
    </w:p>
    <w:p w:rsidR="00DC666F" w:rsidRPr="00DC666F" w:rsidRDefault="0008563B" w:rsidP="00DC666F">
      <w:pPr>
        <w:pStyle w:val="aa"/>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C25420" w:rsidRDefault="00C25420" w:rsidP="00DC666F">
      <w:pPr>
        <w:ind w:firstLine="5529"/>
        <w:jc w:val="right"/>
        <w:rPr>
          <w:sz w:val="28"/>
          <w:szCs w:val="28"/>
        </w:rPr>
      </w:pPr>
    </w:p>
    <w:p w:rsidR="0002237E" w:rsidRDefault="0002237E" w:rsidP="00DC666F">
      <w:pPr>
        <w:ind w:firstLine="5529"/>
        <w:jc w:val="right"/>
        <w:rPr>
          <w:sz w:val="28"/>
          <w:szCs w:val="28"/>
        </w:rPr>
      </w:pPr>
    </w:p>
    <w:p w:rsidR="001B6F78" w:rsidRDefault="001B6F78" w:rsidP="00DC666F">
      <w:pPr>
        <w:ind w:firstLine="5529"/>
        <w:jc w:val="right"/>
        <w:rPr>
          <w:sz w:val="28"/>
          <w:szCs w:val="28"/>
        </w:rPr>
      </w:pPr>
    </w:p>
    <w:p w:rsidR="001B6F78" w:rsidRDefault="001B6F78" w:rsidP="00DC666F">
      <w:pPr>
        <w:ind w:firstLine="5529"/>
        <w:jc w:val="right"/>
        <w:rPr>
          <w:sz w:val="28"/>
          <w:szCs w:val="28"/>
        </w:rPr>
      </w:pPr>
    </w:p>
    <w:p w:rsidR="00613FF1" w:rsidRDefault="00613FF1" w:rsidP="00DC666F">
      <w:pPr>
        <w:ind w:firstLine="5529"/>
        <w:jc w:val="right"/>
        <w:rPr>
          <w:sz w:val="28"/>
          <w:szCs w:val="28"/>
        </w:rPr>
      </w:pPr>
    </w:p>
    <w:p w:rsidR="00613FF1" w:rsidRDefault="00613FF1"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Pr>
          <w:sz w:val="28"/>
          <w:szCs w:val="28"/>
        </w:rPr>
        <w:t>00.12.</w:t>
      </w:r>
      <w:r w:rsidRPr="00A3436E">
        <w:rPr>
          <w:sz w:val="28"/>
          <w:szCs w:val="28"/>
        </w:rPr>
        <w:t xml:space="preserve">2022 № </w:t>
      </w:r>
      <w:r>
        <w:rPr>
          <w:sz w:val="28"/>
          <w:szCs w:val="28"/>
        </w:rPr>
        <w:t>00</w:t>
      </w:r>
    </w:p>
    <w:p w:rsidR="00DC666F" w:rsidRPr="00A3436E" w:rsidRDefault="00DC666F" w:rsidP="00DC666F">
      <w:pPr>
        <w:ind w:firstLine="5529"/>
        <w:jc w:val="right"/>
        <w:rPr>
          <w:sz w:val="28"/>
          <w:szCs w:val="28"/>
        </w:rPr>
      </w:pPr>
    </w:p>
    <w:p w:rsidR="00DC666F" w:rsidRDefault="00DC666F" w:rsidP="00DC666F"/>
    <w:p w:rsidR="00613FF1" w:rsidRPr="00072118" w:rsidRDefault="00613FF1" w:rsidP="00613FF1">
      <w:pPr>
        <w:jc w:val="center"/>
        <w:rPr>
          <w:b/>
          <w:spacing w:val="-1"/>
          <w:sz w:val="28"/>
          <w:szCs w:val="28"/>
        </w:rPr>
      </w:pPr>
      <w:r w:rsidRPr="00072118">
        <w:rPr>
          <w:b/>
          <w:bCs/>
          <w:sz w:val="28"/>
          <w:szCs w:val="28"/>
        </w:rPr>
        <w:t xml:space="preserve">АДМИНИСТРАТИВНЫЙ РЕГЛАМЕНТ </w:t>
      </w:r>
    </w:p>
    <w:p w:rsidR="00613FF1" w:rsidRPr="00072118" w:rsidRDefault="00613FF1" w:rsidP="00613FF1">
      <w:pPr>
        <w:shd w:val="clear" w:color="auto" w:fill="FFFFFF"/>
        <w:jc w:val="center"/>
        <w:rPr>
          <w:b/>
          <w:sz w:val="28"/>
          <w:szCs w:val="28"/>
        </w:rPr>
      </w:pPr>
      <w:r w:rsidRPr="00072118">
        <w:rPr>
          <w:b/>
          <w:spacing w:val="-1"/>
          <w:sz w:val="28"/>
          <w:szCs w:val="28"/>
        </w:rPr>
        <w:t>предоставления муниципальной услуги</w:t>
      </w:r>
    </w:p>
    <w:p w:rsidR="00613FF1" w:rsidRPr="00D10C2C" w:rsidRDefault="00613FF1" w:rsidP="00613FF1">
      <w:pPr>
        <w:jc w:val="center"/>
        <w:rPr>
          <w:b/>
          <w:bCs/>
          <w:i/>
          <w:sz w:val="28"/>
          <w:szCs w:val="28"/>
        </w:rPr>
      </w:pPr>
      <w:r w:rsidRPr="00D10C2C">
        <w:rPr>
          <w:b/>
          <w:sz w:val="28"/>
          <w:szCs w:val="28"/>
        </w:rPr>
        <w:t>«</w:t>
      </w:r>
      <w:r w:rsidRPr="00D10C2C">
        <w:rPr>
          <w:b/>
          <w:bCs/>
          <w:sz w:val="28"/>
        </w:rPr>
        <w:t>Согласование проведения переустройства и (или) перепланировки помещения в многоквартирном доме</w:t>
      </w:r>
      <w:r w:rsidRPr="00D10C2C">
        <w:rPr>
          <w:b/>
          <w:sz w:val="28"/>
          <w:szCs w:val="28"/>
        </w:rPr>
        <w:t xml:space="preserve">» </w:t>
      </w:r>
    </w:p>
    <w:p w:rsidR="00613FF1" w:rsidRPr="000E0482" w:rsidRDefault="00613FF1" w:rsidP="00613FF1">
      <w:pPr>
        <w:ind w:right="-2"/>
        <w:jc w:val="center"/>
        <w:rPr>
          <w:sz w:val="28"/>
          <w:szCs w:val="28"/>
        </w:rPr>
      </w:pPr>
    </w:p>
    <w:p w:rsidR="00613FF1" w:rsidRPr="000E0482" w:rsidRDefault="00613FF1" w:rsidP="00613FF1">
      <w:pPr>
        <w:pStyle w:val="ConsPlusNormal"/>
        <w:ind w:firstLine="0"/>
        <w:jc w:val="center"/>
        <w:outlineLvl w:val="1"/>
        <w:rPr>
          <w:rFonts w:ascii="Times New Roman" w:hAnsi="Times New Roman" w:cs="Times New Roman"/>
          <w:b/>
          <w:sz w:val="28"/>
          <w:szCs w:val="28"/>
        </w:rPr>
      </w:pPr>
      <w:r w:rsidRPr="000E0482">
        <w:rPr>
          <w:rFonts w:ascii="Times New Roman" w:hAnsi="Times New Roman" w:cs="Times New Roman"/>
          <w:b/>
          <w:sz w:val="28"/>
          <w:szCs w:val="28"/>
          <w:lang w:val="en-US"/>
        </w:rPr>
        <w:t>I</w:t>
      </w:r>
      <w:r w:rsidRPr="000E0482">
        <w:rPr>
          <w:rFonts w:ascii="Times New Roman" w:hAnsi="Times New Roman" w:cs="Times New Roman"/>
          <w:b/>
          <w:sz w:val="28"/>
          <w:szCs w:val="28"/>
        </w:rPr>
        <w:t>. Общие положения</w:t>
      </w:r>
    </w:p>
    <w:p w:rsidR="00613FF1" w:rsidRPr="000E0482" w:rsidRDefault="00613FF1" w:rsidP="00613FF1">
      <w:pPr>
        <w:pStyle w:val="ConsPlusNormal"/>
        <w:ind w:firstLine="540"/>
        <w:jc w:val="both"/>
        <w:rPr>
          <w:rFonts w:ascii="Times New Roman" w:hAnsi="Times New Roman" w:cs="Times New Roman"/>
          <w:sz w:val="28"/>
          <w:szCs w:val="28"/>
        </w:rPr>
      </w:pPr>
    </w:p>
    <w:p w:rsidR="00613FF1" w:rsidRPr="006032B9" w:rsidRDefault="00613FF1" w:rsidP="00613FF1">
      <w:pPr>
        <w:pStyle w:val="HEADERTEXT"/>
        <w:jc w:val="center"/>
        <w:rPr>
          <w:rFonts w:ascii="Times New Roman" w:hAnsi="Times New Roman" w:cs="Times New Roman"/>
          <w:b/>
          <w:bCs/>
          <w:color w:val="auto"/>
          <w:sz w:val="28"/>
          <w:szCs w:val="28"/>
        </w:rPr>
      </w:pPr>
      <w:r w:rsidRPr="006032B9">
        <w:rPr>
          <w:rFonts w:ascii="Times New Roman" w:hAnsi="Times New Roman" w:cs="Times New Roman"/>
          <w:b/>
          <w:bCs/>
          <w:color w:val="auto"/>
          <w:sz w:val="28"/>
          <w:szCs w:val="28"/>
        </w:rPr>
        <w:t xml:space="preserve">Предмет регулирования Административного регламента </w:t>
      </w:r>
    </w:p>
    <w:p w:rsidR="00613FF1" w:rsidRPr="006032B9" w:rsidRDefault="00613FF1" w:rsidP="00613FF1">
      <w:pPr>
        <w:pStyle w:val="HEADERTEXT"/>
        <w:jc w:val="center"/>
        <w:rPr>
          <w:rFonts w:ascii="Times New Roman" w:hAnsi="Times New Roman" w:cs="Times New Roman"/>
          <w:b/>
          <w:bCs/>
          <w:sz w:val="28"/>
          <w:szCs w:val="28"/>
        </w:rPr>
      </w:pPr>
    </w:p>
    <w:p w:rsidR="00613FF1"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1.1. Административный регламент предо</w:t>
      </w:r>
      <w:r>
        <w:rPr>
          <w:rFonts w:ascii="Times New Roman" w:hAnsi="Times New Roman" w:cs="Times New Roman"/>
          <w:sz w:val="28"/>
          <w:szCs w:val="28"/>
        </w:rPr>
        <w:t>ставления муниципальной услуги «</w:t>
      </w:r>
      <w:r w:rsidRPr="006032B9">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Pr>
          <w:rFonts w:ascii="Times New Roman" w:hAnsi="Times New Roman" w:cs="Times New Roman"/>
          <w:sz w:val="28"/>
          <w:szCs w:val="28"/>
        </w:rPr>
        <w:t>»</w:t>
      </w:r>
      <w:r w:rsidRPr="006032B9">
        <w:rPr>
          <w:rFonts w:ascii="Times New Roman" w:hAnsi="Times New Roman" w:cs="Times New Roman"/>
          <w:sz w:val="28"/>
          <w:szCs w:val="28"/>
        </w:rPr>
        <w:t xml:space="preserve"> (далее соответственно-административный регламент, муниципальная услуга) устанавливает порядок и стандарт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6032B9">
        <w:rPr>
          <w:rFonts w:ascii="Times New Roman" w:hAnsi="Times New Roman" w:cs="Times New Roman"/>
          <w:sz w:val="28"/>
          <w:szCs w:val="28"/>
        </w:rPr>
        <w:t>, должностных лиц органа, работников МФЦ.</w:t>
      </w:r>
    </w:p>
    <w:p w:rsidR="00613FF1" w:rsidRPr="006032B9" w:rsidRDefault="00613FF1" w:rsidP="00613FF1">
      <w:pPr>
        <w:pStyle w:val="FORMATTEXT0"/>
        <w:ind w:firstLine="568"/>
        <w:jc w:val="both"/>
        <w:rPr>
          <w:rFonts w:ascii="Times New Roman" w:hAnsi="Times New Roman" w:cs="Times New Roman"/>
          <w:sz w:val="28"/>
          <w:szCs w:val="28"/>
        </w:rPr>
      </w:pPr>
    </w:p>
    <w:p w:rsidR="00613FF1" w:rsidRPr="006032B9" w:rsidRDefault="00613FF1" w:rsidP="00613FF1">
      <w:pPr>
        <w:pStyle w:val="HEADERTEXT"/>
        <w:jc w:val="center"/>
        <w:rPr>
          <w:rFonts w:ascii="Times New Roman" w:hAnsi="Times New Roman" w:cs="Times New Roman"/>
          <w:b/>
          <w:bCs/>
          <w:color w:val="auto"/>
          <w:sz w:val="28"/>
          <w:szCs w:val="28"/>
        </w:rPr>
      </w:pPr>
      <w:r w:rsidRPr="006032B9">
        <w:rPr>
          <w:rFonts w:ascii="Times New Roman" w:hAnsi="Times New Roman" w:cs="Times New Roman"/>
          <w:b/>
          <w:bCs/>
          <w:color w:val="auto"/>
          <w:sz w:val="28"/>
          <w:szCs w:val="28"/>
        </w:rPr>
        <w:t xml:space="preserve"> Круг заявителей </w:t>
      </w:r>
    </w:p>
    <w:p w:rsidR="00613FF1" w:rsidRPr="006032B9" w:rsidRDefault="00613FF1" w:rsidP="00613FF1">
      <w:pPr>
        <w:pStyle w:val="HEADERTEXT"/>
        <w:jc w:val="center"/>
        <w:rPr>
          <w:rFonts w:ascii="Times New Roman" w:hAnsi="Times New Roman" w:cs="Times New Roman"/>
          <w:b/>
          <w:bCs/>
          <w:sz w:val="28"/>
          <w:szCs w:val="28"/>
        </w:rPr>
      </w:pPr>
    </w:p>
    <w:p w:rsidR="00613FF1"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1.2. Заявителем на предоставление муниципальной услуги является собственник помещения в многоквартирном доме или уполномоченное им лицо (далее - заявитель).</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 (далее - представитель заявителя).</w:t>
      </w:r>
    </w:p>
    <w:p w:rsidR="00613FF1" w:rsidRPr="006032B9" w:rsidRDefault="00613FF1" w:rsidP="00613FF1">
      <w:pPr>
        <w:pStyle w:val="HEADERTEXT"/>
        <w:rPr>
          <w:rFonts w:ascii="Times New Roman" w:hAnsi="Times New Roman" w:cs="Times New Roman"/>
          <w:b/>
          <w:bCs/>
          <w:sz w:val="28"/>
          <w:szCs w:val="28"/>
        </w:rPr>
      </w:pPr>
    </w:p>
    <w:p w:rsidR="00613FF1" w:rsidRPr="006032B9" w:rsidRDefault="00613FF1" w:rsidP="00613FF1">
      <w:pPr>
        <w:pStyle w:val="HEADERTEXT"/>
        <w:jc w:val="center"/>
        <w:rPr>
          <w:rFonts w:ascii="Times New Roman" w:hAnsi="Times New Roman" w:cs="Times New Roman"/>
          <w:b/>
          <w:bCs/>
          <w:color w:val="auto"/>
          <w:sz w:val="28"/>
          <w:szCs w:val="28"/>
        </w:rPr>
      </w:pPr>
      <w:r w:rsidRPr="006032B9">
        <w:rPr>
          <w:rFonts w:ascii="Times New Roman" w:hAnsi="Times New Roman" w:cs="Times New Roman"/>
          <w:b/>
          <w:bCs/>
          <w:color w:val="auto"/>
          <w:sz w:val="28"/>
          <w:szCs w:val="28"/>
        </w:rPr>
        <w:t xml:space="preserve"> Требования к порядку информирования о предоставлении муниципальной услуги </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lastRenderedPageBreak/>
        <w:t>1.3. Информирование о порядке предоставления муниципальной услуги осуществляется: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 непосредственно при личном приеме заявителя, представителя заявителя в уполномоченном органе местного самоуправления или в многофункциональном центре предоставления государственных и муниципальных услуг (далее -</w:t>
      </w:r>
      <w:r>
        <w:rPr>
          <w:rFonts w:ascii="Times New Roman" w:hAnsi="Times New Roman" w:cs="Times New Roman"/>
          <w:sz w:val="28"/>
          <w:szCs w:val="28"/>
        </w:rPr>
        <w:t xml:space="preserve"> </w:t>
      </w:r>
      <w:r w:rsidRPr="006032B9">
        <w:rPr>
          <w:rFonts w:ascii="Times New Roman" w:hAnsi="Times New Roman" w:cs="Times New Roman"/>
          <w:sz w:val="28"/>
          <w:szCs w:val="28"/>
        </w:rPr>
        <w:t>многофункциональный центр, МФЦ);</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 по телефону в уполномоченном органе местного самоуправления или многофункциональном центре;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 при письменном обращении заявителя, представителя заявителя, в том числе посредством электронной почты, факсимильной связи;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4) посредством размещения в открытой и доступной форме информации: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федеральной государс</w:t>
      </w:r>
      <w:r>
        <w:rPr>
          <w:rFonts w:ascii="Times New Roman" w:hAnsi="Times New Roman" w:cs="Times New Roman"/>
          <w:sz w:val="28"/>
          <w:szCs w:val="28"/>
        </w:rPr>
        <w:t>твенной информационной системе «</w:t>
      </w:r>
      <w:r w:rsidRPr="006032B9">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6032B9">
        <w:rPr>
          <w:rFonts w:ascii="Times New Roman" w:hAnsi="Times New Roman" w:cs="Times New Roman"/>
          <w:sz w:val="28"/>
          <w:szCs w:val="28"/>
        </w:rPr>
        <w:t xml:space="preserve"> (</w:t>
      </w:r>
      <w:hyperlink r:id="rId9" w:history="1">
        <w:r w:rsidRPr="00A1011B">
          <w:rPr>
            <w:rStyle w:val="a3"/>
            <w:rFonts w:ascii="Times New Roman" w:hAnsi="Times New Roman" w:cs="Times New Roman"/>
            <w:sz w:val="28"/>
            <w:szCs w:val="28"/>
          </w:rPr>
          <w:t>https://www.gosuslugi.ru</w:t>
        </w:r>
      </w:hyperlink>
      <w:r w:rsidRPr="006032B9">
        <w:rPr>
          <w:rFonts w:ascii="Times New Roman" w:hAnsi="Times New Roman" w:cs="Times New Roman"/>
          <w:sz w:val="28"/>
          <w:szCs w:val="28"/>
        </w:rPr>
        <w:t>/) (далее - Единый портал, ЕПГУ);</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 официальном сайте уполномоченного органа местного самоуправления</w:t>
      </w:r>
      <w:r>
        <w:rPr>
          <w:rFonts w:ascii="Times New Roman" w:hAnsi="Times New Roman" w:cs="Times New Roman"/>
          <w:sz w:val="28"/>
          <w:szCs w:val="28"/>
        </w:rPr>
        <w:t xml:space="preserve"> сельского поселения Нялинское</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1.3.1. Местонахождение многофункционального центра в г. Ханты-Мансийске: 628001, Ханты-Мансийский автономный округ – Югра, г</w:t>
      </w:r>
      <w:proofErr w:type="gramStart"/>
      <w:r w:rsidRPr="006032B9">
        <w:rPr>
          <w:rFonts w:ascii="Times New Roman" w:hAnsi="Times New Roman" w:cs="Times New Roman"/>
          <w:sz w:val="28"/>
          <w:szCs w:val="28"/>
        </w:rPr>
        <w:t>.Х</w:t>
      </w:r>
      <w:proofErr w:type="gramEnd"/>
      <w:r w:rsidRPr="006032B9">
        <w:rPr>
          <w:rFonts w:ascii="Times New Roman" w:hAnsi="Times New Roman" w:cs="Times New Roman"/>
          <w:sz w:val="28"/>
          <w:szCs w:val="28"/>
        </w:rPr>
        <w:t>анты-Мансийск, ул. Энгельса, 45, 1 этаж, блок В.</w:t>
      </w:r>
    </w:p>
    <w:p w:rsidR="00613FF1" w:rsidRDefault="00613FF1" w:rsidP="00613FF1">
      <w:pPr>
        <w:ind w:firstLine="709"/>
        <w:jc w:val="both"/>
        <w:rPr>
          <w:sz w:val="28"/>
          <w:szCs w:val="28"/>
        </w:rPr>
      </w:pPr>
      <w:r w:rsidRPr="006032B9">
        <w:rPr>
          <w:sz w:val="28"/>
          <w:szCs w:val="28"/>
        </w:rPr>
        <w:t>График работы:</w:t>
      </w:r>
      <w:r>
        <w:rPr>
          <w:sz w:val="28"/>
          <w:szCs w:val="28"/>
        </w:rPr>
        <w:t xml:space="preserve"> </w:t>
      </w:r>
    </w:p>
    <w:p w:rsidR="00613FF1" w:rsidRDefault="00613FF1" w:rsidP="00613FF1">
      <w:pPr>
        <w:ind w:firstLine="709"/>
        <w:jc w:val="both"/>
        <w:rPr>
          <w:sz w:val="28"/>
          <w:szCs w:val="28"/>
        </w:rPr>
      </w:pPr>
      <w:r w:rsidRPr="004E7F0E">
        <w:rPr>
          <w:sz w:val="28"/>
          <w:szCs w:val="28"/>
        </w:rPr>
        <w:t>понедельник: 14.00–20.00 час</w:t>
      </w:r>
      <w:proofErr w:type="gramStart"/>
      <w:r w:rsidRPr="004E7F0E">
        <w:rPr>
          <w:sz w:val="28"/>
          <w:szCs w:val="28"/>
        </w:rPr>
        <w:t>.;</w:t>
      </w:r>
      <w:r>
        <w:rPr>
          <w:sz w:val="28"/>
          <w:szCs w:val="28"/>
        </w:rPr>
        <w:t xml:space="preserve"> </w:t>
      </w:r>
      <w:proofErr w:type="gramEnd"/>
    </w:p>
    <w:p w:rsidR="00613FF1" w:rsidRPr="004E7F0E" w:rsidRDefault="00613FF1" w:rsidP="00613FF1">
      <w:pPr>
        <w:ind w:firstLine="709"/>
        <w:jc w:val="both"/>
        <w:rPr>
          <w:sz w:val="28"/>
          <w:szCs w:val="28"/>
        </w:rPr>
      </w:pPr>
      <w:r w:rsidRPr="004E7F0E">
        <w:rPr>
          <w:sz w:val="28"/>
          <w:szCs w:val="28"/>
        </w:rPr>
        <w:t>вторник: 08.00-20.00 час</w:t>
      </w:r>
      <w:proofErr w:type="gramStart"/>
      <w:r w:rsidRPr="004E7F0E">
        <w:rPr>
          <w:sz w:val="28"/>
          <w:szCs w:val="28"/>
        </w:rPr>
        <w:t>.;</w:t>
      </w:r>
      <w:proofErr w:type="gramEnd"/>
    </w:p>
    <w:p w:rsidR="00613FF1" w:rsidRPr="004E7F0E" w:rsidRDefault="00613FF1" w:rsidP="00613FF1">
      <w:pPr>
        <w:ind w:firstLine="709"/>
        <w:jc w:val="both"/>
        <w:rPr>
          <w:sz w:val="28"/>
          <w:szCs w:val="28"/>
        </w:rPr>
      </w:pPr>
      <w:r w:rsidRPr="004E7F0E">
        <w:rPr>
          <w:sz w:val="28"/>
          <w:szCs w:val="28"/>
        </w:rPr>
        <w:t>среда: 08.00–20.00 час</w:t>
      </w:r>
      <w:proofErr w:type="gramStart"/>
      <w:r w:rsidRPr="004E7F0E">
        <w:rPr>
          <w:sz w:val="28"/>
          <w:szCs w:val="28"/>
        </w:rPr>
        <w:t>.;</w:t>
      </w:r>
      <w:proofErr w:type="gramEnd"/>
    </w:p>
    <w:p w:rsidR="00613FF1" w:rsidRPr="004E7F0E" w:rsidRDefault="00613FF1" w:rsidP="00613FF1">
      <w:pPr>
        <w:ind w:firstLine="709"/>
        <w:jc w:val="both"/>
        <w:rPr>
          <w:sz w:val="28"/>
          <w:szCs w:val="28"/>
        </w:rPr>
      </w:pPr>
      <w:r w:rsidRPr="004E7F0E">
        <w:rPr>
          <w:sz w:val="28"/>
          <w:szCs w:val="28"/>
        </w:rPr>
        <w:t>четверг: 08.00–20.00 час</w:t>
      </w:r>
      <w:proofErr w:type="gramStart"/>
      <w:r w:rsidRPr="004E7F0E">
        <w:rPr>
          <w:sz w:val="28"/>
          <w:szCs w:val="28"/>
        </w:rPr>
        <w:t>.;</w:t>
      </w:r>
      <w:proofErr w:type="gramEnd"/>
    </w:p>
    <w:p w:rsidR="00613FF1" w:rsidRPr="004E7F0E" w:rsidRDefault="00613FF1" w:rsidP="00613FF1">
      <w:pPr>
        <w:ind w:firstLine="709"/>
        <w:jc w:val="both"/>
        <w:rPr>
          <w:sz w:val="28"/>
          <w:szCs w:val="28"/>
        </w:rPr>
      </w:pPr>
      <w:r w:rsidRPr="004E7F0E">
        <w:rPr>
          <w:sz w:val="28"/>
          <w:szCs w:val="28"/>
        </w:rPr>
        <w:t>пятница: 08.00–20.00 час</w:t>
      </w:r>
      <w:proofErr w:type="gramStart"/>
      <w:r w:rsidRPr="004E7F0E">
        <w:rPr>
          <w:sz w:val="28"/>
          <w:szCs w:val="28"/>
        </w:rPr>
        <w:t>.;</w:t>
      </w:r>
      <w:proofErr w:type="gramEnd"/>
    </w:p>
    <w:p w:rsidR="00613FF1" w:rsidRPr="004E7F0E" w:rsidRDefault="00613FF1" w:rsidP="00613FF1">
      <w:pPr>
        <w:ind w:firstLine="709"/>
        <w:jc w:val="both"/>
        <w:rPr>
          <w:sz w:val="28"/>
          <w:szCs w:val="28"/>
        </w:rPr>
      </w:pPr>
      <w:r w:rsidRPr="004E7F0E">
        <w:rPr>
          <w:sz w:val="28"/>
          <w:szCs w:val="28"/>
        </w:rPr>
        <w:t>суббота: 08.00–18.00 час</w:t>
      </w:r>
      <w:proofErr w:type="gramStart"/>
      <w:r w:rsidRPr="004E7F0E">
        <w:rPr>
          <w:sz w:val="28"/>
          <w:szCs w:val="28"/>
        </w:rPr>
        <w:t>.;</w:t>
      </w:r>
      <w:proofErr w:type="gramEnd"/>
    </w:p>
    <w:p w:rsidR="00613FF1" w:rsidRPr="004E7F0E" w:rsidRDefault="00613FF1" w:rsidP="00613FF1">
      <w:pPr>
        <w:ind w:firstLine="709"/>
        <w:jc w:val="both"/>
        <w:rPr>
          <w:sz w:val="28"/>
          <w:szCs w:val="28"/>
        </w:rPr>
      </w:pPr>
      <w:r w:rsidRPr="004E7F0E">
        <w:rPr>
          <w:sz w:val="28"/>
          <w:szCs w:val="28"/>
        </w:rPr>
        <w:t>воскресенье: выходной день.</w:t>
      </w:r>
    </w:p>
    <w:p w:rsidR="00613FF1" w:rsidRDefault="00613FF1" w:rsidP="00613FF1">
      <w:pPr>
        <w:ind w:firstLine="709"/>
        <w:jc w:val="both"/>
        <w:rPr>
          <w:sz w:val="28"/>
          <w:szCs w:val="28"/>
        </w:rPr>
      </w:pPr>
      <w:r>
        <w:rPr>
          <w:sz w:val="28"/>
          <w:szCs w:val="28"/>
        </w:rPr>
        <w:t>а</w:t>
      </w:r>
      <w:r w:rsidRPr="004E7F0E">
        <w:rPr>
          <w:sz w:val="28"/>
          <w:szCs w:val="28"/>
        </w:rPr>
        <w:t>дрес электронной почты:</w:t>
      </w:r>
      <w:r>
        <w:rPr>
          <w:sz w:val="28"/>
          <w:szCs w:val="28"/>
        </w:rPr>
        <w:t xml:space="preserve"> </w:t>
      </w:r>
      <w:proofErr w:type="spellStart"/>
      <w:r>
        <w:rPr>
          <w:sz w:val="28"/>
          <w:szCs w:val="28"/>
        </w:rPr>
        <w:t>office@mfchmao.ru</w:t>
      </w:r>
      <w:proofErr w:type="spellEnd"/>
      <w:r>
        <w:rPr>
          <w:sz w:val="28"/>
          <w:szCs w:val="28"/>
        </w:rPr>
        <w:t>.</w:t>
      </w:r>
    </w:p>
    <w:p w:rsidR="00613FF1" w:rsidRPr="00072118" w:rsidRDefault="00613FF1" w:rsidP="00613FF1">
      <w:pPr>
        <w:ind w:firstLine="708"/>
        <w:jc w:val="both"/>
        <w:rPr>
          <w:sz w:val="28"/>
          <w:szCs w:val="28"/>
        </w:rPr>
      </w:pPr>
      <w:r w:rsidRPr="00072118">
        <w:rPr>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613FF1" w:rsidRPr="004E7F0E" w:rsidRDefault="00613FF1" w:rsidP="00613FF1">
      <w:pPr>
        <w:ind w:firstLine="709"/>
        <w:rPr>
          <w:sz w:val="28"/>
          <w:szCs w:val="28"/>
        </w:rPr>
      </w:pPr>
      <w:r w:rsidRPr="004E7F0E">
        <w:rPr>
          <w:sz w:val="28"/>
          <w:szCs w:val="28"/>
        </w:rPr>
        <w:t xml:space="preserve">адрес электронной почты: </w:t>
      </w:r>
      <w:proofErr w:type="spellStart"/>
      <w:r>
        <w:rPr>
          <w:sz w:val="28"/>
          <w:szCs w:val="28"/>
        </w:rPr>
        <w:t>office@mfchmao.ru</w:t>
      </w:r>
      <w:proofErr w:type="spellEnd"/>
      <w:r w:rsidRPr="004E7F0E">
        <w:rPr>
          <w:sz w:val="28"/>
          <w:szCs w:val="28"/>
        </w:rPr>
        <w:t>.</w:t>
      </w:r>
    </w:p>
    <w:p w:rsidR="00613FF1" w:rsidRPr="00072118" w:rsidRDefault="00613FF1" w:rsidP="00613FF1">
      <w:pPr>
        <w:ind w:firstLine="709"/>
        <w:jc w:val="both"/>
        <w:rPr>
          <w:sz w:val="28"/>
          <w:szCs w:val="28"/>
        </w:rPr>
      </w:pPr>
      <w:r w:rsidRPr="006032B9">
        <w:rPr>
          <w:sz w:val="28"/>
          <w:szCs w:val="28"/>
        </w:rPr>
        <w:t>1.3.2. Местонахождение уполномоченного органа</w:t>
      </w:r>
      <w:r w:rsidRPr="00072118">
        <w:rPr>
          <w:sz w:val="28"/>
          <w:szCs w:val="28"/>
        </w:rPr>
        <w:t>, участвующего в предоставлении муниципальной услуги: 628</w:t>
      </w:r>
      <w:r>
        <w:rPr>
          <w:sz w:val="28"/>
          <w:szCs w:val="28"/>
        </w:rPr>
        <w:t>504</w:t>
      </w:r>
      <w:r w:rsidRPr="00072118">
        <w:rPr>
          <w:sz w:val="28"/>
          <w:szCs w:val="28"/>
        </w:rPr>
        <w:t xml:space="preserve">, Тюменская область,                Ханты-Мансийский автономный округ – Югра, </w:t>
      </w:r>
      <w:r>
        <w:rPr>
          <w:sz w:val="28"/>
          <w:szCs w:val="28"/>
        </w:rPr>
        <w:t>Ханты-Мансийски</w:t>
      </w:r>
      <w:r w:rsidRPr="00072118">
        <w:rPr>
          <w:sz w:val="28"/>
          <w:szCs w:val="28"/>
        </w:rPr>
        <w:t xml:space="preserve">й район, </w:t>
      </w:r>
      <w:r>
        <w:rPr>
          <w:sz w:val="28"/>
          <w:szCs w:val="28"/>
        </w:rPr>
        <w:t>с. Нялинское</w:t>
      </w:r>
      <w:r w:rsidRPr="00072118">
        <w:rPr>
          <w:sz w:val="28"/>
          <w:szCs w:val="28"/>
        </w:rPr>
        <w:t xml:space="preserve">, ул. </w:t>
      </w:r>
      <w:r>
        <w:rPr>
          <w:sz w:val="28"/>
          <w:szCs w:val="28"/>
        </w:rPr>
        <w:t>Мира</w:t>
      </w:r>
      <w:r w:rsidRPr="00072118">
        <w:rPr>
          <w:sz w:val="28"/>
          <w:szCs w:val="28"/>
        </w:rPr>
        <w:t xml:space="preserve">, дом </w:t>
      </w:r>
      <w:r>
        <w:rPr>
          <w:sz w:val="28"/>
          <w:szCs w:val="28"/>
        </w:rPr>
        <w:t>71</w:t>
      </w:r>
      <w:r w:rsidRPr="00072118">
        <w:rPr>
          <w:sz w:val="28"/>
          <w:szCs w:val="28"/>
        </w:rPr>
        <w:t>;</w:t>
      </w:r>
    </w:p>
    <w:p w:rsidR="00613FF1" w:rsidRPr="00072118" w:rsidRDefault="00613FF1" w:rsidP="00613FF1">
      <w:pPr>
        <w:ind w:firstLine="709"/>
        <w:jc w:val="both"/>
        <w:rPr>
          <w:sz w:val="28"/>
          <w:szCs w:val="28"/>
        </w:rPr>
      </w:pPr>
      <w:r w:rsidRPr="00072118">
        <w:rPr>
          <w:sz w:val="28"/>
          <w:szCs w:val="28"/>
        </w:rPr>
        <w:t>телефон</w:t>
      </w:r>
      <w:r>
        <w:rPr>
          <w:sz w:val="28"/>
          <w:szCs w:val="28"/>
        </w:rPr>
        <w:t>ы</w:t>
      </w:r>
      <w:r w:rsidRPr="00072118">
        <w:rPr>
          <w:sz w:val="28"/>
          <w:szCs w:val="28"/>
        </w:rPr>
        <w:t xml:space="preserve">: 8 (3467) </w:t>
      </w:r>
      <w:r>
        <w:rPr>
          <w:sz w:val="28"/>
          <w:szCs w:val="28"/>
        </w:rPr>
        <w:t>373-524, 373</w:t>
      </w:r>
      <w:r w:rsidRPr="00072118">
        <w:rPr>
          <w:sz w:val="28"/>
          <w:szCs w:val="28"/>
        </w:rPr>
        <w:t>-</w:t>
      </w:r>
      <w:r>
        <w:rPr>
          <w:sz w:val="28"/>
          <w:szCs w:val="28"/>
        </w:rPr>
        <w:t>732</w:t>
      </w:r>
      <w:r w:rsidRPr="00072118">
        <w:rPr>
          <w:sz w:val="28"/>
          <w:szCs w:val="28"/>
        </w:rPr>
        <w:t>;</w:t>
      </w:r>
    </w:p>
    <w:p w:rsidR="00613FF1" w:rsidRPr="00072118" w:rsidRDefault="00613FF1" w:rsidP="00613FF1">
      <w:pPr>
        <w:ind w:firstLine="709"/>
        <w:jc w:val="both"/>
        <w:rPr>
          <w:sz w:val="28"/>
          <w:szCs w:val="28"/>
        </w:rPr>
      </w:pPr>
      <w:r w:rsidRPr="00072118">
        <w:rPr>
          <w:sz w:val="28"/>
          <w:szCs w:val="28"/>
        </w:rPr>
        <w:lastRenderedPageBreak/>
        <w:t xml:space="preserve">адрес электронной почты: </w:t>
      </w:r>
      <w:r>
        <w:rPr>
          <w:sz w:val="28"/>
          <w:szCs w:val="28"/>
          <w:lang w:val="en-US"/>
        </w:rPr>
        <w:t>nln</w:t>
      </w:r>
      <w:r w:rsidRPr="00072118">
        <w:rPr>
          <w:rFonts w:eastAsia="Calibri"/>
          <w:sz w:val="28"/>
          <w:szCs w:val="28"/>
        </w:rPr>
        <w:t>@</w:t>
      </w:r>
      <w:proofErr w:type="spellStart"/>
      <w:r>
        <w:rPr>
          <w:rFonts w:eastAsia="Calibri"/>
          <w:sz w:val="28"/>
          <w:szCs w:val="28"/>
          <w:lang w:val="en-US"/>
        </w:rPr>
        <w:t>h</w:t>
      </w:r>
      <w:r w:rsidRPr="00072118">
        <w:rPr>
          <w:rFonts w:eastAsia="Calibri"/>
          <w:sz w:val="28"/>
          <w:szCs w:val="28"/>
          <w:lang w:val="en-US"/>
        </w:rPr>
        <w:t>m</w:t>
      </w:r>
      <w:r>
        <w:rPr>
          <w:rFonts w:eastAsia="Calibri"/>
          <w:sz w:val="28"/>
          <w:szCs w:val="28"/>
          <w:lang w:val="en-US"/>
        </w:rPr>
        <w:t>rn</w:t>
      </w:r>
      <w:proofErr w:type="spellEnd"/>
      <w:r w:rsidRPr="00072118">
        <w:rPr>
          <w:rFonts w:eastAsia="Calibri"/>
          <w:sz w:val="28"/>
          <w:szCs w:val="28"/>
        </w:rPr>
        <w:t>.</w:t>
      </w:r>
      <w:r w:rsidRPr="00072118">
        <w:rPr>
          <w:rFonts w:eastAsia="Calibri"/>
          <w:sz w:val="28"/>
          <w:szCs w:val="28"/>
          <w:lang w:val="en-US"/>
        </w:rPr>
        <w:t>ru</w:t>
      </w:r>
      <w:r w:rsidRPr="00072118">
        <w:rPr>
          <w:rFonts w:eastAsia="Calibri"/>
          <w:sz w:val="28"/>
          <w:szCs w:val="28"/>
        </w:rPr>
        <w:t>;</w:t>
      </w:r>
    </w:p>
    <w:p w:rsidR="00613FF1" w:rsidRPr="00072118" w:rsidRDefault="00613FF1" w:rsidP="00613FF1">
      <w:pPr>
        <w:ind w:firstLine="709"/>
        <w:jc w:val="both"/>
        <w:rPr>
          <w:sz w:val="28"/>
          <w:szCs w:val="28"/>
        </w:rPr>
      </w:pPr>
      <w:r>
        <w:rPr>
          <w:sz w:val="28"/>
          <w:szCs w:val="28"/>
        </w:rPr>
        <w:t>Г</w:t>
      </w:r>
      <w:r w:rsidRPr="00072118">
        <w:rPr>
          <w:sz w:val="28"/>
          <w:szCs w:val="28"/>
        </w:rPr>
        <w:t xml:space="preserve">рафик работы: </w:t>
      </w:r>
    </w:p>
    <w:p w:rsidR="00613FF1" w:rsidRPr="00072118" w:rsidRDefault="00613FF1" w:rsidP="00613FF1">
      <w:pPr>
        <w:ind w:firstLine="709"/>
        <w:jc w:val="both"/>
        <w:rPr>
          <w:sz w:val="28"/>
          <w:szCs w:val="28"/>
        </w:rPr>
      </w:pPr>
      <w:r w:rsidRPr="00072118">
        <w:rPr>
          <w:sz w:val="28"/>
          <w:szCs w:val="28"/>
        </w:rPr>
        <w:t>понедельник – 9-00 до 18-00 час</w:t>
      </w:r>
      <w:proofErr w:type="gramStart"/>
      <w:r w:rsidRPr="00072118">
        <w:rPr>
          <w:sz w:val="28"/>
          <w:szCs w:val="28"/>
        </w:rPr>
        <w:t>.;</w:t>
      </w:r>
      <w:proofErr w:type="gramEnd"/>
    </w:p>
    <w:p w:rsidR="00613FF1" w:rsidRPr="00072118" w:rsidRDefault="00613FF1" w:rsidP="00613FF1">
      <w:pPr>
        <w:ind w:firstLine="709"/>
        <w:jc w:val="both"/>
        <w:rPr>
          <w:sz w:val="28"/>
          <w:szCs w:val="28"/>
        </w:rPr>
      </w:pPr>
      <w:r w:rsidRPr="00072118">
        <w:rPr>
          <w:sz w:val="28"/>
          <w:szCs w:val="28"/>
        </w:rPr>
        <w:t>вторник-четверг – 9-00 до17-00 час</w:t>
      </w:r>
      <w:proofErr w:type="gramStart"/>
      <w:r w:rsidRPr="00072118">
        <w:rPr>
          <w:sz w:val="28"/>
          <w:szCs w:val="28"/>
        </w:rPr>
        <w:t>.;</w:t>
      </w:r>
      <w:proofErr w:type="gramEnd"/>
    </w:p>
    <w:p w:rsidR="00613FF1" w:rsidRPr="00072118" w:rsidRDefault="00613FF1" w:rsidP="00613FF1">
      <w:pPr>
        <w:ind w:firstLine="709"/>
        <w:jc w:val="both"/>
        <w:rPr>
          <w:sz w:val="28"/>
          <w:szCs w:val="28"/>
        </w:rPr>
      </w:pPr>
      <w:r w:rsidRPr="00072118">
        <w:rPr>
          <w:sz w:val="28"/>
          <w:szCs w:val="28"/>
        </w:rPr>
        <w:t>обеденный перерыв – 13-00 до 14-00 час</w:t>
      </w:r>
      <w:proofErr w:type="gramStart"/>
      <w:r w:rsidRPr="00072118">
        <w:rPr>
          <w:sz w:val="28"/>
          <w:szCs w:val="28"/>
        </w:rPr>
        <w:t>.;</w:t>
      </w:r>
      <w:proofErr w:type="gramEnd"/>
    </w:p>
    <w:p w:rsidR="00613FF1" w:rsidRPr="00072118" w:rsidRDefault="00613FF1" w:rsidP="00613FF1">
      <w:pPr>
        <w:ind w:firstLine="709"/>
        <w:jc w:val="both"/>
        <w:rPr>
          <w:sz w:val="28"/>
          <w:szCs w:val="28"/>
        </w:rPr>
      </w:pPr>
      <w:r w:rsidRPr="00072118">
        <w:rPr>
          <w:sz w:val="28"/>
          <w:szCs w:val="28"/>
        </w:rPr>
        <w:t>суббота,</w:t>
      </w:r>
      <w:r>
        <w:rPr>
          <w:sz w:val="28"/>
          <w:szCs w:val="28"/>
        </w:rPr>
        <w:t xml:space="preserve"> воскресенье - выходные дни.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1.4. Информирование осуществляется по вопросам, касающимся: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способов подачи заявлений о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перечня документов, необходимых для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справочной информации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перечня нормативных правовых актов, регулирующих предоставление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порядка досудебного (внесудебного) обжалования решений и действий (бездействия) уполномоченного органа, а также его должностных лиц, муниципальных служащих;</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порядка и сроков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порядка получения сведений о ходе рассмотрения заявления и о результатах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Получение информации по вопросам предоставления услуги осуществляется бесплатно.</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032B9">
        <w:rPr>
          <w:rFonts w:ascii="Times New Roman" w:hAnsi="Times New Roman" w:cs="Times New Roman"/>
          <w:sz w:val="28"/>
          <w:szCs w:val="28"/>
        </w:rPr>
        <w:t>обратившихся</w:t>
      </w:r>
      <w:proofErr w:type="gramEnd"/>
      <w:r w:rsidRPr="006032B9">
        <w:rPr>
          <w:rFonts w:ascii="Times New Roman" w:hAnsi="Times New Roman" w:cs="Times New Roman"/>
          <w:sz w:val="28"/>
          <w:szCs w:val="28"/>
        </w:rPr>
        <w:t xml:space="preserve"> по интересующим вопросам.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Ответ на телефонный звонок должен начинаться с информации о наименовании органа, в который обратился заявитель, фамилии, имени, отчества (последнее</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при наличии) и должности специалиста, принявшего телефонный звонок. 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13FF1" w:rsidRPr="006032B9" w:rsidRDefault="00613FF1" w:rsidP="00613FF1">
      <w:pPr>
        <w:pStyle w:val="FORMATTEXT0"/>
        <w:ind w:firstLine="709"/>
        <w:jc w:val="both"/>
        <w:rPr>
          <w:rFonts w:ascii="Times New Roman" w:hAnsi="Times New Roman" w:cs="Times New Roman"/>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изложить обращение в письменной форме;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назначить другое время для консультаций.</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Должностное лицо уполномоченного органа, работник </w:t>
      </w:r>
      <w:r w:rsidRPr="006032B9">
        <w:rPr>
          <w:rFonts w:ascii="Times New Roman" w:hAnsi="Times New Roman" w:cs="Times New Roman"/>
          <w:sz w:val="28"/>
          <w:szCs w:val="28"/>
        </w:rPr>
        <w:lastRenderedPageBreak/>
        <w:t>многофункционального центра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Продолжительность информирования по телефону не должна превышать 10 минут.</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Информирование осуществляется в соответствии с графиком приема граждан.</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1.6. По письменному обращению должностное лицо уполномоченного органа,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02.05.2006 </w:t>
      </w:r>
      <w:r>
        <w:rPr>
          <w:rFonts w:ascii="Times New Roman" w:hAnsi="Times New Roman" w:cs="Times New Roman"/>
          <w:sz w:val="28"/>
          <w:szCs w:val="28"/>
        </w:rPr>
        <w:t>№ 59-ФЗ «</w:t>
      </w:r>
      <w:r w:rsidRPr="006032B9">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6032B9">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6032B9">
        <w:rPr>
          <w:rFonts w:ascii="Times New Roman" w:hAnsi="Times New Roman" w:cs="Times New Roman"/>
          <w:sz w:val="28"/>
          <w:szCs w:val="28"/>
        </w:rPr>
        <w:t xml:space="preserve"> 59-ФЗ).</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1.7. На Едином портале, Региональном портале размещаются сведения, предусмотренные Положением о федеральной государс</w:t>
      </w:r>
      <w:r>
        <w:rPr>
          <w:rFonts w:ascii="Times New Roman" w:hAnsi="Times New Roman" w:cs="Times New Roman"/>
          <w:sz w:val="28"/>
          <w:szCs w:val="28"/>
        </w:rPr>
        <w:t>твенной информационной системе «</w:t>
      </w:r>
      <w:r w:rsidRPr="006032B9">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6032B9">
        <w:rPr>
          <w:rFonts w:ascii="Times New Roman" w:hAnsi="Times New Roman" w:cs="Times New Roman"/>
          <w:sz w:val="28"/>
          <w:szCs w:val="28"/>
        </w:rPr>
        <w:t xml:space="preserve">, утвержденным постановлением Правительства Российской Федерации от 24.10.2011 года </w:t>
      </w:r>
      <w:r>
        <w:rPr>
          <w:rFonts w:ascii="Times New Roman" w:hAnsi="Times New Roman" w:cs="Times New Roman"/>
          <w:sz w:val="28"/>
          <w:szCs w:val="28"/>
        </w:rPr>
        <w:t>№</w:t>
      </w:r>
      <w:r w:rsidRPr="006032B9">
        <w:rPr>
          <w:rFonts w:ascii="Times New Roman" w:hAnsi="Times New Roman" w:cs="Times New Roman"/>
          <w:sz w:val="28"/>
          <w:szCs w:val="28"/>
        </w:rPr>
        <w:t xml:space="preserve"> 861.</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1.8. На официальном сайте уполномоченного органа, на информационных стендах уполномоченного органа и в многофункциональном центре размещается следующая справочная информация: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способы подачи заявлений о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перечень документов, необходимых для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а также его должностных лиц, муниципальных служащих;</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порядок и сроки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порядок получения сведений о ходе рассмотрения заявления и о результатах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lastRenderedPageBreak/>
        <w:t>бланки заявлений о предоставлении муниципальной услуги и образцы их заполнения.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1.11. Информация о ходе рассмотрения заявления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13FF1" w:rsidRPr="006032B9" w:rsidRDefault="00613FF1" w:rsidP="00613FF1">
      <w:pPr>
        <w:pStyle w:val="HEADERTEXT"/>
        <w:rPr>
          <w:rFonts w:ascii="Times New Roman" w:hAnsi="Times New Roman" w:cs="Times New Roman"/>
          <w:b/>
          <w:bCs/>
          <w:sz w:val="28"/>
          <w:szCs w:val="28"/>
        </w:rPr>
      </w:pPr>
    </w:p>
    <w:p w:rsidR="00613FF1" w:rsidRPr="005E521C" w:rsidRDefault="00613FF1" w:rsidP="00613FF1">
      <w:pPr>
        <w:pStyle w:val="HEADERTEXT"/>
        <w:jc w:val="center"/>
        <w:rPr>
          <w:rFonts w:ascii="Times New Roman" w:hAnsi="Times New Roman" w:cs="Times New Roman"/>
          <w:b/>
          <w:bCs/>
          <w:color w:val="auto"/>
          <w:sz w:val="28"/>
          <w:szCs w:val="28"/>
        </w:rPr>
      </w:pPr>
      <w:r w:rsidRPr="005E521C">
        <w:rPr>
          <w:rFonts w:ascii="Times New Roman" w:hAnsi="Times New Roman" w:cs="Times New Roman"/>
          <w:b/>
          <w:bCs/>
          <w:color w:val="auto"/>
          <w:sz w:val="28"/>
          <w:szCs w:val="28"/>
        </w:rPr>
        <w:t xml:space="preserve"> 2. Стандарт предоставления муниципальной услуги </w:t>
      </w:r>
    </w:p>
    <w:p w:rsidR="00613FF1" w:rsidRPr="005E521C" w:rsidRDefault="00613FF1" w:rsidP="00613FF1">
      <w:pPr>
        <w:pStyle w:val="HEADERTEXT"/>
        <w:rPr>
          <w:rFonts w:ascii="Times New Roman" w:hAnsi="Times New Roman" w:cs="Times New Roman"/>
          <w:b/>
          <w:bCs/>
          <w:color w:val="auto"/>
          <w:sz w:val="28"/>
          <w:szCs w:val="28"/>
        </w:rPr>
      </w:pPr>
    </w:p>
    <w:p w:rsidR="00613FF1" w:rsidRPr="005E521C" w:rsidRDefault="00613FF1" w:rsidP="00613FF1">
      <w:pPr>
        <w:pStyle w:val="HEADERTEXT"/>
        <w:jc w:val="center"/>
        <w:rPr>
          <w:rFonts w:ascii="Times New Roman" w:hAnsi="Times New Roman" w:cs="Times New Roman"/>
          <w:b/>
          <w:bCs/>
          <w:color w:val="auto"/>
          <w:sz w:val="28"/>
          <w:szCs w:val="28"/>
        </w:rPr>
      </w:pPr>
      <w:r w:rsidRPr="005E521C">
        <w:rPr>
          <w:rFonts w:ascii="Times New Roman" w:hAnsi="Times New Roman" w:cs="Times New Roman"/>
          <w:b/>
          <w:bCs/>
          <w:color w:val="auto"/>
          <w:sz w:val="28"/>
          <w:szCs w:val="28"/>
        </w:rPr>
        <w:t xml:space="preserve">Наименование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2.1. Наименование муниципальной услуги</w:t>
      </w:r>
      <w:r>
        <w:rPr>
          <w:rFonts w:ascii="Times New Roman" w:hAnsi="Times New Roman" w:cs="Times New Roman"/>
          <w:sz w:val="28"/>
          <w:szCs w:val="28"/>
        </w:rPr>
        <w:t xml:space="preserve"> «</w:t>
      </w:r>
      <w:r w:rsidRPr="006032B9">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Pr>
          <w:rFonts w:ascii="Times New Roman" w:hAnsi="Times New Roman" w:cs="Times New Roman"/>
          <w:sz w:val="28"/>
          <w:szCs w:val="28"/>
        </w:rPr>
        <w:t>».</w:t>
      </w:r>
    </w:p>
    <w:p w:rsidR="00613FF1" w:rsidRPr="006032B9" w:rsidRDefault="00613FF1" w:rsidP="00613FF1">
      <w:pPr>
        <w:pStyle w:val="HEADERTEXT"/>
        <w:rPr>
          <w:rFonts w:ascii="Times New Roman" w:hAnsi="Times New Roman" w:cs="Times New Roman"/>
          <w:b/>
          <w:bCs/>
          <w:sz w:val="28"/>
          <w:szCs w:val="28"/>
        </w:rPr>
      </w:pPr>
    </w:p>
    <w:p w:rsidR="00613FF1" w:rsidRPr="005E521C" w:rsidRDefault="00613FF1" w:rsidP="00613FF1">
      <w:pPr>
        <w:pStyle w:val="HEADERTEXT"/>
        <w:jc w:val="center"/>
        <w:rPr>
          <w:rFonts w:ascii="Times New Roman" w:hAnsi="Times New Roman" w:cs="Times New Roman"/>
          <w:b/>
          <w:bCs/>
          <w:color w:val="auto"/>
          <w:sz w:val="28"/>
          <w:szCs w:val="28"/>
        </w:rPr>
      </w:pPr>
      <w:r w:rsidRPr="005E521C">
        <w:rPr>
          <w:rFonts w:ascii="Times New Roman" w:hAnsi="Times New Roman" w:cs="Times New Roman"/>
          <w:b/>
          <w:bCs/>
          <w:color w:val="auto"/>
          <w:sz w:val="28"/>
          <w:szCs w:val="28"/>
        </w:rPr>
        <w:t xml:space="preserve"> Наименование органа местного самоуправления, предоставляющего муниципальную услугу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2.2. Муниципальная услуга предоставляется администрацией </w:t>
      </w:r>
      <w:r>
        <w:rPr>
          <w:rFonts w:ascii="Times New Roman" w:hAnsi="Times New Roman" w:cs="Times New Roman"/>
          <w:sz w:val="28"/>
          <w:szCs w:val="28"/>
        </w:rPr>
        <w:t>сельского поселения Нялинское</w:t>
      </w:r>
      <w:r w:rsidRPr="006032B9">
        <w:rPr>
          <w:rFonts w:ascii="Times New Roman" w:hAnsi="Times New Roman" w:cs="Times New Roman"/>
          <w:sz w:val="28"/>
          <w:szCs w:val="28"/>
        </w:rPr>
        <w:t xml:space="preserve"> (далее - уполномоченный орган).</w:t>
      </w:r>
    </w:p>
    <w:p w:rsidR="00613FF1" w:rsidRPr="006032B9" w:rsidRDefault="00613FF1" w:rsidP="00613FF1">
      <w:pPr>
        <w:pStyle w:val="FORMATTEXT0"/>
        <w:ind w:firstLine="568"/>
        <w:jc w:val="both"/>
        <w:rPr>
          <w:rFonts w:ascii="Times New Roman" w:hAnsi="Times New Roman" w:cs="Times New Roman"/>
          <w:sz w:val="28"/>
          <w:szCs w:val="28"/>
        </w:rPr>
      </w:pPr>
    </w:p>
    <w:p w:rsidR="00613FF1" w:rsidRPr="005E521C" w:rsidRDefault="00613FF1" w:rsidP="00613FF1">
      <w:pPr>
        <w:pStyle w:val="HEADERTEXT"/>
        <w:jc w:val="center"/>
        <w:rPr>
          <w:rFonts w:ascii="Times New Roman" w:hAnsi="Times New Roman" w:cs="Times New Roman"/>
          <w:b/>
          <w:bCs/>
          <w:color w:val="auto"/>
          <w:sz w:val="28"/>
          <w:szCs w:val="28"/>
        </w:rPr>
      </w:pPr>
      <w:r w:rsidRPr="005E521C">
        <w:rPr>
          <w:rFonts w:ascii="Times New Roman" w:hAnsi="Times New Roman" w:cs="Times New Roman"/>
          <w:b/>
          <w:bCs/>
          <w:color w:val="auto"/>
          <w:sz w:val="28"/>
          <w:szCs w:val="28"/>
        </w:rPr>
        <w:t xml:space="preserve"> Нормативные правовые акты, регулирующие предоставление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2.3. Перечень нормативных правовых актов, регулирующих предоставление муниципальной услуги, размещается в федеральной государс</w:t>
      </w:r>
      <w:r>
        <w:rPr>
          <w:rFonts w:ascii="Times New Roman" w:hAnsi="Times New Roman" w:cs="Times New Roman"/>
          <w:sz w:val="28"/>
          <w:szCs w:val="28"/>
        </w:rPr>
        <w:t>твенной информационной системе «</w:t>
      </w:r>
      <w:r w:rsidRPr="006032B9">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6032B9">
        <w:rPr>
          <w:rFonts w:ascii="Times New Roman" w:hAnsi="Times New Roman" w:cs="Times New Roman"/>
          <w:sz w:val="28"/>
          <w:szCs w:val="28"/>
        </w:rPr>
        <w:t>, на официальном сайте уполномоченного органа, на информационных стендах уполномоченного органа и в многофункциональном центре:</w:t>
      </w:r>
    </w:p>
    <w:p w:rsidR="00613FF1" w:rsidRPr="006032B9" w:rsidRDefault="00613FF1" w:rsidP="00613FF1">
      <w:pPr>
        <w:pStyle w:val="FORMATTEXT0"/>
        <w:ind w:firstLine="709"/>
        <w:jc w:val="both"/>
        <w:rPr>
          <w:rFonts w:ascii="Times New Roman" w:hAnsi="Times New Roman" w:cs="Times New Roman"/>
          <w:sz w:val="28"/>
          <w:szCs w:val="28"/>
        </w:rPr>
      </w:pPr>
      <w:r w:rsidRPr="005E521C">
        <w:rPr>
          <w:rFonts w:ascii="Times New Roman" w:hAnsi="Times New Roman" w:cs="Times New Roman"/>
          <w:sz w:val="28"/>
          <w:szCs w:val="28"/>
        </w:rPr>
        <w:t>Жилищный кодекс Российской Федерации</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5E521C">
        <w:rPr>
          <w:rFonts w:ascii="Times New Roman" w:hAnsi="Times New Roman" w:cs="Times New Roman"/>
          <w:sz w:val="28"/>
          <w:szCs w:val="28"/>
        </w:rPr>
        <w:t>Градостроительный кодекс Российской Федерации</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5E521C">
        <w:rPr>
          <w:rFonts w:ascii="Times New Roman" w:hAnsi="Times New Roman" w:cs="Times New Roman"/>
          <w:sz w:val="28"/>
          <w:szCs w:val="28"/>
        </w:rPr>
        <w:t xml:space="preserve">Федеральный закон от 06.10.2003 </w:t>
      </w:r>
      <w:r>
        <w:rPr>
          <w:rFonts w:ascii="Times New Roman" w:hAnsi="Times New Roman" w:cs="Times New Roman"/>
          <w:sz w:val="28"/>
          <w:szCs w:val="28"/>
        </w:rPr>
        <w:t>№ 131-ФЗ «</w:t>
      </w:r>
      <w:r w:rsidRPr="005E521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5E521C">
        <w:rPr>
          <w:rFonts w:ascii="Times New Roman" w:hAnsi="Times New Roman" w:cs="Times New Roman"/>
          <w:sz w:val="28"/>
          <w:szCs w:val="28"/>
        </w:rPr>
        <w:lastRenderedPageBreak/>
        <w:t xml:space="preserve">Федеральный закон от 27.07.2006 </w:t>
      </w:r>
      <w:r>
        <w:rPr>
          <w:rFonts w:ascii="Times New Roman" w:hAnsi="Times New Roman" w:cs="Times New Roman"/>
          <w:sz w:val="28"/>
          <w:szCs w:val="28"/>
        </w:rPr>
        <w:t>№ 152-ФЗ «</w:t>
      </w:r>
      <w:r w:rsidRPr="005E521C">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5E521C">
        <w:rPr>
          <w:rFonts w:ascii="Times New Roman" w:hAnsi="Times New Roman" w:cs="Times New Roman"/>
          <w:sz w:val="28"/>
          <w:szCs w:val="28"/>
        </w:rPr>
        <w:t xml:space="preserve">Федеральный закон от 27.07.2010 </w:t>
      </w:r>
      <w:r>
        <w:rPr>
          <w:rFonts w:ascii="Times New Roman" w:hAnsi="Times New Roman" w:cs="Times New Roman"/>
          <w:sz w:val="28"/>
          <w:szCs w:val="28"/>
        </w:rPr>
        <w:t>№</w:t>
      </w:r>
      <w:r w:rsidRPr="005E521C">
        <w:rPr>
          <w:rFonts w:ascii="Times New Roman" w:hAnsi="Times New Roman" w:cs="Times New Roman"/>
          <w:sz w:val="28"/>
          <w:szCs w:val="28"/>
        </w:rPr>
        <w:t xml:space="preserve"> 210-ФЗ </w:t>
      </w:r>
      <w:r>
        <w:rPr>
          <w:rFonts w:ascii="Times New Roman" w:hAnsi="Times New Roman" w:cs="Times New Roman"/>
          <w:sz w:val="28"/>
          <w:szCs w:val="28"/>
        </w:rPr>
        <w:t>«</w:t>
      </w:r>
      <w:r w:rsidRPr="005E521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521C">
        <w:rPr>
          <w:rFonts w:ascii="Times New Roman" w:hAnsi="Times New Roman" w:cs="Times New Roman"/>
          <w:sz w:val="28"/>
          <w:szCs w:val="28"/>
        </w:rPr>
        <w:t xml:space="preserve"> </w:t>
      </w:r>
      <w:r w:rsidRPr="006032B9">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6032B9">
        <w:rPr>
          <w:rFonts w:ascii="Times New Roman" w:hAnsi="Times New Roman" w:cs="Times New Roman"/>
          <w:sz w:val="28"/>
          <w:szCs w:val="28"/>
        </w:rPr>
        <w:t xml:space="preserve"> 210-ФЗ);</w:t>
      </w:r>
    </w:p>
    <w:p w:rsidR="00613FF1" w:rsidRDefault="00613FF1" w:rsidP="00613FF1">
      <w:pPr>
        <w:pStyle w:val="FORMATTEXT0"/>
        <w:ind w:firstLine="709"/>
        <w:jc w:val="both"/>
        <w:rPr>
          <w:rFonts w:ascii="Times New Roman" w:hAnsi="Times New Roman" w:cs="Times New Roman"/>
          <w:sz w:val="28"/>
          <w:szCs w:val="28"/>
        </w:rPr>
      </w:pPr>
      <w:r w:rsidRPr="005E521C">
        <w:rPr>
          <w:rFonts w:ascii="Times New Roman" w:hAnsi="Times New Roman" w:cs="Times New Roman"/>
          <w:sz w:val="28"/>
          <w:szCs w:val="28"/>
        </w:rPr>
        <w:t xml:space="preserve">постановление Правительства Российской Федерации от 28.04.2005 </w:t>
      </w:r>
      <w:r>
        <w:rPr>
          <w:rFonts w:ascii="Times New Roman" w:hAnsi="Times New Roman" w:cs="Times New Roman"/>
          <w:sz w:val="28"/>
          <w:szCs w:val="28"/>
        </w:rPr>
        <w:t>№ 266 «</w:t>
      </w:r>
      <w:r w:rsidRPr="005E521C">
        <w:rPr>
          <w:rFonts w:ascii="Times New Roman" w:hAnsi="Times New Roman" w:cs="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sz w:val="28"/>
          <w:szCs w:val="28"/>
        </w:rPr>
        <w:t>перепланировки жилого помещения»</w:t>
      </w:r>
      <w:r w:rsidRPr="005E521C">
        <w:rPr>
          <w:rFonts w:ascii="Times New Roman" w:hAnsi="Times New Roman" w:cs="Times New Roman"/>
          <w:sz w:val="28"/>
          <w:szCs w:val="28"/>
        </w:rPr>
        <w:t xml:space="preserve"> </w:t>
      </w:r>
      <w:r w:rsidRPr="006032B9">
        <w:rPr>
          <w:rFonts w:ascii="Times New Roman" w:hAnsi="Times New Roman" w:cs="Times New Roman"/>
          <w:sz w:val="28"/>
          <w:szCs w:val="28"/>
        </w:rPr>
        <w:t xml:space="preserve"> (далее - постановление </w:t>
      </w:r>
      <w:r>
        <w:rPr>
          <w:rFonts w:ascii="Times New Roman" w:hAnsi="Times New Roman" w:cs="Times New Roman"/>
          <w:sz w:val="28"/>
          <w:szCs w:val="28"/>
        </w:rPr>
        <w:t>№</w:t>
      </w:r>
      <w:r w:rsidRPr="006032B9">
        <w:rPr>
          <w:rFonts w:ascii="Times New Roman" w:hAnsi="Times New Roman" w:cs="Times New Roman"/>
          <w:sz w:val="28"/>
          <w:szCs w:val="28"/>
        </w:rPr>
        <w:t xml:space="preserve"> 266);</w:t>
      </w:r>
    </w:p>
    <w:p w:rsidR="00613FF1" w:rsidRDefault="00613FF1" w:rsidP="00613FF1">
      <w:pPr>
        <w:pStyle w:val="FORMATTEXT0"/>
        <w:ind w:firstLine="709"/>
        <w:jc w:val="both"/>
        <w:rPr>
          <w:rFonts w:ascii="Times New Roman" w:hAnsi="Times New Roman" w:cs="Times New Roman"/>
          <w:sz w:val="28"/>
          <w:szCs w:val="28"/>
        </w:rPr>
      </w:pPr>
      <w:r w:rsidRPr="005E521C">
        <w:rPr>
          <w:rFonts w:ascii="Times New Roman" w:hAnsi="Times New Roman" w:cs="Times New Roman"/>
          <w:sz w:val="28"/>
          <w:szCs w:val="28"/>
        </w:rPr>
        <w:t xml:space="preserve">распоряжение Правительства Российской Федерации от 17.12.2009 </w:t>
      </w:r>
      <w:r>
        <w:rPr>
          <w:rFonts w:ascii="Times New Roman" w:hAnsi="Times New Roman" w:cs="Times New Roman"/>
          <w:sz w:val="28"/>
          <w:szCs w:val="28"/>
        </w:rPr>
        <w:t>№ 1993-р «</w:t>
      </w:r>
      <w:r w:rsidRPr="005E521C">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032B9">
        <w:rPr>
          <w:rFonts w:ascii="Times New Roman" w:hAnsi="Times New Roman" w:cs="Times New Roman"/>
          <w:sz w:val="28"/>
          <w:szCs w:val="28"/>
        </w:rPr>
        <w:fldChar w:fldCharType="begin"/>
      </w:r>
      <w:r w:rsidRPr="006032B9">
        <w:rPr>
          <w:rFonts w:ascii="Times New Roman" w:hAnsi="Times New Roman" w:cs="Times New Roman"/>
          <w:sz w:val="28"/>
          <w:szCs w:val="28"/>
        </w:rPr>
        <w:instrText xml:space="preserve"> HYPERLINK "kodeks://link/d?nd=446497820"\o"’’Об административных правонарушениях (с изменениями на 1 июля 2022 года)’’</w:instrTex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instrText>Закон Ханты-Мансийского автономного округа - Югры от 11.06.2010 N 102-оз</w:instrTex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instrText>Статус: действующая редакция"</w:instrText>
      </w:r>
      <w:r w:rsidRPr="006032B9">
        <w:rPr>
          <w:rFonts w:ascii="Times New Roman" w:hAnsi="Times New Roman" w:cs="Times New Roman"/>
          <w:sz w:val="28"/>
          <w:szCs w:val="28"/>
        </w:rPr>
      </w:r>
      <w:r w:rsidRPr="006032B9">
        <w:rPr>
          <w:rFonts w:ascii="Times New Roman" w:hAnsi="Times New Roman" w:cs="Times New Roman"/>
          <w:sz w:val="28"/>
          <w:szCs w:val="28"/>
        </w:rPr>
        <w:fldChar w:fldCharType="separate"/>
      </w:r>
      <w:proofErr w:type="gramStart"/>
      <w:r w:rsidRPr="005E521C">
        <w:rPr>
          <w:rFonts w:ascii="Times New Roman" w:hAnsi="Times New Roman" w:cs="Times New Roman"/>
          <w:sz w:val="28"/>
          <w:szCs w:val="28"/>
        </w:rPr>
        <w:t xml:space="preserve">Закон Ханты-Мансийского автономного округа - Югры от 11.06.2010 </w:t>
      </w:r>
      <w:r>
        <w:rPr>
          <w:rFonts w:ascii="Times New Roman" w:hAnsi="Times New Roman" w:cs="Times New Roman"/>
          <w:sz w:val="28"/>
          <w:szCs w:val="28"/>
        </w:rPr>
        <w:t>№ 102-оз «</w:t>
      </w:r>
      <w:r w:rsidRPr="005E521C">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w:t>
      </w:r>
      <w:r w:rsidRPr="005E521C">
        <w:rPr>
          <w:rFonts w:ascii="Times New Roman" w:hAnsi="Times New Roman" w:cs="Times New Roman"/>
          <w:sz w:val="28"/>
          <w:szCs w:val="28"/>
        </w:rPr>
        <w:t xml:space="preserve"> </w:t>
      </w:r>
      <w:r w:rsidRPr="006032B9">
        <w:rPr>
          <w:rFonts w:ascii="Times New Roman" w:hAnsi="Times New Roman" w:cs="Times New Roman"/>
          <w:sz w:val="28"/>
          <w:szCs w:val="28"/>
        </w:rPr>
        <w:fldChar w:fldCharType="end"/>
      </w:r>
      <w:r w:rsidRPr="006032B9">
        <w:rPr>
          <w:rFonts w:ascii="Times New Roman" w:hAnsi="Times New Roman" w:cs="Times New Roman"/>
          <w:sz w:val="28"/>
          <w:szCs w:val="28"/>
        </w:rPr>
        <w:t xml:space="preserve"> (далее - Закон</w:t>
      </w:r>
      <w:proofErr w:type="gramEnd"/>
      <w:r w:rsidRPr="006032B9">
        <w:rPr>
          <w:rFonts w:ascii="Times New Roman" w:hAnsi="Times New Roman" w:cs="Times New Roman"/>
          <w:sz w:val="28"/>
          <w:szCs w:val="28"/>
        </w:rPr>
        <w:t xml:space="preserve"> </w:t>
      </w:r>
      <w:r w:rsidRPr="006032B9">
        <w:rPr>
          <w:rFonts w:ascii="Times New Roman" w:hAnsi="Times New Roman" w:cs="Times New Roman"/>
          <w:sz w:val="28"/>
          <w:szCs w:val="28"/>
        </w:rPr>
        <w:fldChar w:fldCharType="begin"/>
      </w:r>
      <w:r w:rsidRPr="006032B9">
        <w:rPr>
          <w:rFonts w:ascii="Times New Roman" w:hAnsi="Times New Roman" w:cs="Times New Roman"/>
          <w:sz w:val="28"/>
          <w:szCs w:val="28"/>
        </w:rPr>
        <w:instrText xml:space="preserve"> HYPERLINK "kodeks://link/d?nd=446497820"\o"’’Об административных правонарушениях (с изменениями на 1 июля 2022 года)’’</w:instrTex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instrText>Закон Ханты-Мансийского автономного округа - Югры от 11.06.2010 N 102-оз</w:instrText>
      </w:r>
    </w:p>
    <w:p w:rsidR="00613FF1" w:rsidRPr="00613FF1" w:rsidRDefault="00613FF1" w:rsidP="00613FF1">
      <w:pPr>
        <w:pStyle w:val="FORMATTEXT0"/>
        <w:ind w:firstLine="709"/>
        <w:jc w:val="both"/>
        <w:rPr>
          <w:rFonts w:ascii="Times New Roman" w:hAnsi="Times New Roman" w:cs="Times New Roman"/>
          <w:sz w:val="28"/>
          <w:szCs w:val="28"/>
          <w:lang w:val="en-US"/>
        </w:rPr>
      </w:pPr>
      <w:r w:rsidRPr="006032B9">
        <w:rPr>
          <w:rFonts w:ascii="Times New Roman" w:hAnsi="Times New Roman" w:cs="Times New Roman"/>
          <w:sz w:val="28"/>
          <w:szCs w:val="28"/>
        </w:rPr>
        <w:instrText>Статус: действующая редакция"</w:instrText>
      </w:r>
      <w:r w:rsidRPr="006032B9">
        <w:rPr>
          <w:rFonts w:ascii="Times New Roman" w:hAnsi="Times New Roman" w:cs="Times New Roman"/>
          <w:sz w:val="28"/>
          <w:szCs w:val="28"/>
        </w:rPr>
      </w:r>
      <w:r w:rsidRPr="006032B9">
        <w:rPr>
          <w:rFonts w:ascii="Times New Roman" w:hAnsi="Times New Roman" w:cs="Times New Roman"/>
          <w:sz w:val="28"/>
          <w:szCs w:val="28"/>
        </w:rPr>
        <w:fldChar w:fldCharType="separate"/>
      </w:r>
      <w:r w:rsidRPr="005E521C">
        <w:rPr>
          <w:rFonts w:ascii="Times New Roman" w:hAnsi="Times New Roman" w:cs="Times New Roman"/>
          <w:sz w:val="28"/>
          <w:szCs w:val="28"/>
        </w:rPr>
        <w:t xml:space="preserve">от 11.06.2010 </w:t>
      </w:r>
      <w:r>
        <w:rPr>
          <w:rFonts w:ascii="Times New Roman" w:hAnsi="Times New Roman" w:cs="Times New Roman"/>
          <w:sz w:val="28"/>
          <w:szCs w:val="28"/>
        </w:rPr>
        <w:t>№</w:t>
      </w:r>
      <w:r w:rsidRPr="005E521C">
        <w:rPr>
          <w:rFonts w:ascii="Times New Roman" w:hAnsi="Times New Roman" w:cs="Times New Roman"/>
          <w:sz w:val="28"/>
          <w:szCs w:val="28"/>
        </w:rPr>
        <w:t xml:space="preserve"> 102-оз </w:t>
      </w:r>
      <w:r w:rsidRPr="006032B9">
        <w:rPr>
          <w:rFonts w:ascii="Times New Roman" w:hAnsi="Times New Roman" w:cs="Times New Roman"/>
          <w:sz w:val="28"/>
          <w:szCs w:val="28"/>
        </w:rPr>
        <w:fldChar w:fldCharType="end"/>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настоящий административный регламент.</w:t>
      </w:r>
    </w:p>
    <w:p w:rsidR="00613FF1" w:rsidRDefault="00613FF1" w:rsidP="00613FF1">
      <w:pPr>
        <w:pStyle w:val="HEADERTEXT"/>
        <w:jc w:val="center"/>
        <w:rPr>
          <w:rFonts w:ascii="Times New Roman" w:hAnsi="Times New Roman" w:cs="Times New Roman"/>
          <w:b/>
          <w:bCs/>
          <w:color w:val="auto"/>
          <w:sz w:val="28"/>
          <w:szCs w:val="28"/>
        </w:rPr>
      </w:pPr>
      <w:r w:rsidRPr="005E521C">
        <w:rPr>
          <w:rFonts w:ascii="Times New Roman" w:hAnsi="Times New Roman" w:cs="Times New Roman"/>
          <w:b/>
          <w:bCs/>
          <w:color w:val="auto"/>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613FF1" w:rsidRPr="005E521C" w:rsidRDefault="00613FF1" w:rsidP="00613FF1">
      <w:pPr>
        <w:pStyle w:val="HEADERTEXT"/>
        <w:jc w:val="center"/>
        <w:rPr>
          <w:rFonts w:ascii="Times New Roman" w:hAnsi="Times New Roman" w:cs="Times New Roman"/>
          <w:b/>
          <w:bCs/>
          <w:color w:val="auto"/>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2.4. Заявитель или его представитель представляет в уполномоченный орган:</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 правоустанавливающие документы на переустраиваемое и (или) </w:t>
      </w:r>
      <w:proofErr w:type="spellStart"/>
      <w:r w:rsidRPr="006032B9">
        <w:rPr>
          <w:rFonts w:ascii="Times New Roman" w:hAnsi="Times New Roman" w:cs="Times New Roman"/>
          <w:sz w:val="28"/>
          <w:szCs w:val="28"/>
        </w:rPr>
        <w:t>перепланируемое</w:t>
      </w:r>
      <w:proofErr w:type="spellEnd"/>
      <w:r w:rsidRPr="006032B9">
        <w:rPr>
          <w:rFonts w:ascii="Times New Roman" w:hAnsi="Times New Roman" w:cs="Times New Roman"/>
          <w:sz w:val="28"/>
          <w:szCs w:val="28"/>
        </w:rPr>
        <w:t xml:space="preserve"> помещение в многоквартирном доме (подлинники или засвидетельствованные в нотариальном порядке копии);</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6032B9">
        <w:rPr>
          <w:rFonts w:ascii="Times New Roman" w:hAnsi="Times New Roman" w:cs="Times New Roman"/>
          <w:sz w:val="28"/>
          <w:szCs w:val="28"/>
        </w:rPr>
        <w:t>перепланируемого</w:t>
      </w:r>
      <w:proofErr w:type="spellEnd"/>
      <w:r w:rsidRPr="006032B9">
        <w:rPr>
          <w:rFonts w:ascii="Times New Roman" w:hAnsi="Times New Roman" w:cs="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6032B9">
        <w:rPr>
          <w:rFonts w:ascii="Times New Roman" w:hAnsi="Times New Roman" w:cs="Times New Roman"/>
          <w:sz w:val="28"/>
          <w:szCs w:val="28"/>
        </w:rPr>
        <w:t xml:space="preserve"> такие переустройство и (или) перепланировку помещения в многоквартирном доме, </w:t>
      </w:r>
      <w:r w:rsidRPr="006032B9">
        <w:rPr>
          <w:rFonts w:ascii="Times New Roman" w:hAnsi="Times New Roman" w:cs="Times New Roman"/>
          <w:sz w:val="28"/>
          <w:szCs w:val="28"/>
        </w:rPr>
        <w:lastRenderedPageBreak/>
        <w:t xml:space="preserve">предусмотренном частью 2 </w:t>
      </w:r>
      <w:r w:rsidRPr="005E521C">
        <w:rPr>
          <w:rFonts w:ascii="Times New Roman" w:hAnsi="Times New Roman" w:cs="Times New Roman"/>
          <w:sz w:val="28"/>
          <w:szCs w:val="28"/>
        </w:rPr>
        <w:t>статьи 40 Жилищного кодекса Российской Федерации</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4) технический паспорт переустраиваемого и (или) </w:t>
      </w:r>
      <w:proofErr w:type="spellStart"/>
      <w:r w:rsidRPr="006032B9">
        <w:rPr>
          <w:rFonts w:ascii="Times New Roman" w:hAnsi="Times New Roman" w:cs="Times New Roman"/>
          <w:sz w:val="28"/>
          <w:szCs w:val="28"/>
        </w:rPr>
        <w:t>перепланируемого</w:t>
      </w:r>
      <w:proofErr w:type="spellEnd"/>
      <w:r w:rsidRPr="006032B9">
        <w:rPr>
          <w:rFonts w:ascii="Times New Roman" w:hAnsi="Times New Roman" w:cs="Times New Roman"/>
          <w:sz w:val="28"/>
          <w:szCs w:val="28"/>
        </w:rPr>
        <w:t xml:space="preserve">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032B9">
        <w:rPr>
          <w:rFonts w:ascii="Times New Roman" w:hAnsi="Times New Roman" w:cs="Times New Roman"/>
          <w:sz w:val="28"/>
          <w:szCs w:val="28"/>
        </w:rPr>
        <w:t>перепланируемое</w:t>
      </w:r>
      <w:proofErr w:type="spellEnd"/>
      <w:r w:rsidRPr="006032B9">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6032B9">
        <w:rPr>
          <w:rFonts w:ascii="Times New Roman" w:hAnsi="Times New Roman" w:cs="Times New Roman"/>
          <w:sz w:val="28"/>
          <w:szCs w:val="28"/>
        </w:rPr>
        <w:t>наймодателем</w:t>
      </w:r>
      <w:proofErr w:type="spellEnd"/>
      <w:r w:rsidRPr="006032B9">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6032B9">
        <w:rPr>
          <w:rFonts w:ascii="Times New Roman" w:hAnsi="Times New Roman" w:cs="Times New Roman"/>
          <w:sz w:val="28"/>
          <w:szCs w:val="28"/>
        </w:rPr>
        <w:t>перепланируемого</w:t>
      </w:r>
      <w:proofErr w:type="spellEnd"/>
      <w:r w:rsidRPr="006032B9">
        <w:rPr>
          <w:rFonts w:ascii="Times New Roman" w:hAnsi="Times New Roman" w:cs="Times New Roman"/>
          <w:sz w:val="28"/>
          <w:szCs w:val="28"/>
        </w:rPr>
        <w:t xml:space="preserve"> жилого помещения по договору социального найма);</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2.5. Заявитель вправе не представлять документы, предусмотренные подпунктами 4 и 6 пункта 2.4 настоящего Административного регламента, а также в случае, если право на переустраиваемое и (или) </w:t>
      </w:r>
      <w:proofErr w:type="spellStart"/>
      <w:r w:rsidRPr="006032B9">
        <w:rPr>
          <w:rFonts w:ascii="Times New Roman" w:hAnsi="Times New Roman" w:cs="Times New Roman"/>
          <w:sz w:val="28"/>
          <w:szCs w:val="28"/>
        </w:rPr>
        <w:t>перепланируемое</w:t>
      </w:r>
      <w:proofErr w:type="spellEnd"/>
      <w:r w:rsidRPr="006032B9">
        <w:rPr>
          <w:rFonts w:ascii="Times New Roman" w:hAnsi="Times New Roman" w:cs="Times New Roman"/>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2.4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6032B9">
        <w:rPr>
          <w:rFonts w:ascii="Times New Roman" w:hAnsi="Times New Roman" w:cs="Times New Roman"/>
          <w:sz w:val="28"/>
          <w:szCs w:val="28"/>
        </w:rPr>
        <w:t>перепланируемого</w:t>
      </w:r>
      <w:proofErr w:type="spellEnd"/>
      <w:r w:rsidRPr="006032B9">
        <w:rPr>
          <w:rFonts w:ascii="Times New Roman" w:hAnsi="Times New Roman" w:cs="Times New Roman"/>
          <w:sz w:val="28"/>
          <w:szCs w:val="28"/>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1) правоустанавливающие документы на переустраиваемое и (или) </w:t>
      </w:r>
      <w:proofErr w:type="spellStart"/>
      <w:r w:rsidRPr="006032B9">
        <w:rPr>
          <w:rFonts w:ascii="Times New Roman" w:hAnsi="Times New Roman" w:cs="Times New Roman"/>
          <w:sz w:val="28"/>
          <w:szCs w:val="28"/>
        </w:rPr>
        <w:t>перепланируемое</w:t>
      </w:r>
      <w:proofErr w:type="spellEnd"/>
      <w:r w:rsidRPr="006032B9">
        <w:rPr>
          <w:rFonts w:ascii="Times New Roman" w:hAnsi="Times New Roman" w:cs="Times New Roman"/>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 технический паспорт переустраиваемого и (или) </w:t>
      </w:r>
      <w:proofErr w:type="spellStart"/>
      <w:r w:rsidRPr="006032B9">
        <w:rPr>
          <w:rFonts w:ascii="Times New Roman" w:hAnsi="Times New Roman" w:cs="Times New Roman"/>
          <w:sz w:val="28"/>
          <w:szCs w:val="28"/>
        </w:rPr>
        <w:t>перепланируемого</w:t>
      </w:r>
      <w:proofErr w:type="spellEnd"/>
      <w:r w:rsidRPr="006032B9">
        <w:rPr>
          <w:rFonts w:ascii="Times New Roman" w:hAnsi="Times New Roman" w:cs="Times New Roman"/>
          <w:sz w:val="28"/>
          <w:szCs w:val="28"/>
        </w:rPr>
        <w:t xml:space="preserve">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2.6. Заявление о предоставлении муниципальной услуги, а также документы, указанные в подпунктах 2-6 пункта 2.4 настоящего Административного регламента направляются в уполномоченный орган </w:t>
      </w:r>
      <w:r w:rsidRPr="006032B9">
        <w:rPr>
          <w:rFonts w:ascii="Times New Roman" w:hAnsi="Times New Roman" w:cs="Times New Roman"/>
          <w:sz w:val="28"/>
          <w:szCs w:val="28"/>
        </w:rPr>
        <w:lastRenderedPageBreak/>
        <w:t>следующими способами: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а) в электронной форме посредством Единого, Регионального порталов.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случае представления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6032B9">
        <w:rPr>
          <w:rFonts w:ascii="Times New Roman" w:hAnsi="Times New Roman" w:cs="Times New Roman"/>
          <w:sz w:val="28"/>
          <w:szCs w:val="28"/>
        </w:rPr>
        <w:t>о-</w:t>
      </w:r>
      <w:proofErr w:type="gramEnd"/>
      <w:r w:rsidRPr="006032B9">
        <w:rPr>
          <w:rFonts w:ascii="Times New Roman" w:hAnsi="Times New Roman" w:cs="Times New Roman"/>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w:t>
      </w:r>
      <w:proofErr w:type="gramStart"/>
      <w:r w:rsidRPr="006032B9">
        <w:rPr>
          <w:rFonts w:ascii="Times New Roman" w:hAnsi="Times New Roman" w:cs="Times New Roman"/>
          <w:sz w:val="28"/>
          <w:szCs w:val="28"/>
        </w:rPr>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Заявление направляется заявителем или его представителем вместе с прикрепленными электронными документами, указанными в подпунктах 2-6 пункта 2.4 настоящего Административного регламента. </w:t>
      </w:r>
      <w:proofErr w:type="gramStart"/>
      <w:r w:rsidRPr="006032B9">
        <w:rPr>
          <w:rFonts w:ascii="Times New Roman" w:hAnsi="Times New Roman" w:cs="Times New Roman"/>
          <w:sz w:val="28"/>
          <w:szCs w:val="28"/>
        </w:rPr>
        <w:t>Заявление подписывается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w:t>
      </w:r>
      <w:proofErr w:type="gramEnd"/>
      <w:r w:rsidRPr="006032B9">
        <w:rPr>
          <w:rFonts w:ascii="Times New Roman" w:hAnsi="Times New Roman" w:cs="Times New Roman"/>
          <w:sz w:val="28"/>
          <w:szCs w:val="28"/>
        </w:rPr>
        <w:t xml:space="preserve"> </w:t>
      </w:r>
      <w:proofErr w:type="gramStart"/>
      <w:r w:rsidRPr="006032B9">
        <w:rPr>
          <w:rFonts w:ascii="Times New Roman" w:hAnsi="Times New Roman" w:cs="Times New Roman"/>
          <w:sz w:val="28"/>
          <w:szCs w:val="28"/>
        </w:rPr>
        <w:t xml:space="preserve">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w:t>
      </w:r>
      <w:r w:rsidRPr="005E521C">
        <w:rPr>
          <w:rFonts w:ascii="Times New Roman" w:hAnsi="Times New Roman" w:cs="Times New Roman"/>
          <w:sz w:val="28"/>
          <w:szCs w:val="28"/>
        </w:rPr>
        <w:t>статьи 8 Фед</w:t>
      </w:r>
      <w:r>
        <w:rPr>
          <w:rFonts w:ascii="Times New Roman" w:hAnsi="Times New Roman" w:cs="Times New Roman"/>
          <w:sz w:val="28"/>
          <w:szCs w:val="28"/>
        </w:rPr>
        <w:t>ерального закона от 06.04.2011 № 63-ФЗ «</w:t>
      </w:r>
      <w:r w:rsidRPr="005E521C">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6032B9">
        <w:rPr>
          <w:rFonts w:ascii="Times New Roman" w:hAnsi="Times New Roman" w:cs="Times New Roman"/>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оказании государственных и</w:t>
      </w:r>
      <w:proofErr w:type="gramEnd"/>
      <w:r w:rsidRPr="006032B9">
        <w:rPr>
          <w:rFonts w:ascii="Times New Roman" w:hAnsi="Times New Roman" w:cs="Times New Roman"/>
          <w:sz w:val="28"/>
          <w:szCs w:val="28"/>
        </w:rPr>
        <w:t xml:space="preserve"> </w:t>
      </w:r>
      <w:proofErr w:type="gramStart"/>
      <w:r w:rsidRPr="006032B9">
        <w:rPr>
          <w:rFonts w:ascii="Times New Roman" w:hAnsi="Times New Roman" w:cs="Times New Roman"/>
          <w:sz w:val="28"/>
          <w:szCs w:val="28"/>
        </w:rPr>
        <w:t xml:space="preserve">муниципальных услуг, утвержденными </w:t>
      </w:r>
      <w:r w:rsidRPr="005E521C">
        <w:rPr>
          <w:rFonts w:ascii="Times New Roman" w:hAnsi="Times New Roman" w:cs="Times New Roman"/>
          <w:sz w:val="28"/>
          <w:szCs w:val="28"/>
        </w:rPr>
        <w:t xml:space="preserve">постановлением Правительства Российской Федерации от 25.01.2013 </w:t>
      </w:r>
      <w:r>
        <w:rPr>
          <w:rFonts w:ascii="Times New Roman" w:hAnsi="Times New Roman" w:cs="Times New Roman"/>
          <w:sz w:val="28"/>
          <w:szCs w:val="28"/>
        </w:rPr>
        <w:t>№ 33 «</w:t>
      </w:r>
      <w:r w:rsidRPr="005E521C">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cs="Times New Roman"/>
          <w:sz w:val="28"/>
          <w:szCs w:val="28"/>
        </w:rPr>
        <w:t>»</w:t>
      </w:r>
      <w:r w:rsidRPr="006032B9">
        <w:rPr>
          <w:rFonts w:ascii="Times New Roman" w:hAnsi="Times New Roman" w:cs="Times New Roman"/>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5E521C">
        <w:rPr>
          <w:rFonts w:ascii="Times New Roman" w:hAnsi="Times New Roman" w:cs="Times New Roman"/>
          <w:sz w:val="28"/>
          <w:szCs w:val="28"/>
        </w:rPr>
        <w:t xml:space="preserve">постановлением Правительства Российской Федерации от 25.06.2012 </w:t>
      </w:r>
      <w:r>
        <w:rPr>
          <w:rFonts w:ascii="Times New Roman" w:hAnsi="Times New Roman" w:cs="Times New Roman"/>
          <w:sz w:val="28"/>
          <w:szCs w:val="28"/>
        </w:rPr>
        <w:t>№ 634 «</w:t>
      </w:r>
      <w:r w:rsidRPr="005E521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w:t>
      </w:r>
      <w:proofErr w:type="gramEnd"/>
      <w:r w:rsidRPr="005E521C">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r w:rsidRPr="006032B9">
        <w:rPr>
          <w:rFonts w:ascii="Times New Roman" w:hAnsi="Times New Roman" w:cs="Times New Roman"/>
          <w:sz w:val="28"/>
          <w:szCs w:val="28"/>
        </w:rPr>
        <w:t xml:space="preserve"> (далее - усиленная </w:t>
      </w:r>
      <w:r w:rsidRPr="006032B9">
        <w:rPr>
          <w:rFonts w:ascii="Times New Roman" w:hAnsi="Times New Roman" w:cs="Times New Roman"/>
          <w:sz w:val="28"/>
          <w:szCs w:val="28"/>
        </w:rPr>
        <w:lastRenderedPageBreak/>
        <w:t>неквалифицированная электронная подпись).</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б) на бумажном носителе посредством личного обращения в уполномоченный орган;</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r w:rsidRPr="00C106B8">
        <w:rPr>
          <w:rFonts w:ascii="Times New Roman" w:hAnsi="Times New Roman" w:cs="Times New Roman"/>
          <w:sz w:val="28"/>
          <w:szCs w:val="28"/>
        </w:rPr>
        <w:t xml:space="preserve">постановлением Правительства Российской Федерации от 27.09.2011 </w:t>
      </w:r>
      <w:r>
        <w:rPr>
          <w:rFonts w:ascii="Times New Roman" w:hAnsi="Times New Roman" w:cs="Times New Roman"/>
          <w:sz w:val="28"/>
          <w:szCs w:val="28"/>
        </w:rPr>
        <w:t>№ 797 «</w:t>
      </w:r>
      <w:r w:rsidRPr="00C106B8">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C106B8">
        <w:rPr>
          <w:rFonts w:ascii="Times New Roman" w:hAnsi="Times New Roman" w:cs="Times New Roman"/>
          <w:sz w:val="28"/>
          <w:szCs w:val="28"/>
        </w:rPr>
        <w:t xml:space="preserve">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Предоставление муниципальной услуги в упреждающем (</w:t>
      </w:r>
      <w:proofErr w:type="spellStart"/>
      <w:r w:rsidRPr="006032B9">
        <w:rPr>
          <w:rFonts w:ascii="Times New Roman" w:hAnsi="Times New Roman" w:cs="Times New Roman"/>
          <w:sz w:val="28"/>
          <w:szCs w:val="28"/>
        </w:rPr>
        <w:t>проактивном</w:t>
      </w:r>
      <w:proofErr w:type="spellEnd"/>
      <w:r w:rsidRPr="006032B9">
        <w:rPr>
          <w:rFonts w:ascii="Times New Roman" w:hAnsi="Times New Roman" w:cs="Times New Roman"/>
          <w:sz w:val="28"/>
          <w:szCs w:val="28"/>
        </w:rPr>
        <w:t>) режиме не предусмотрено.</w:t>
      </w:r>
    </w:p>
    <w:p w:rsidR="00613FF1" w:rsidRPr="006032B9" w:rsidRDefault="00613FF1" w:rsidP="00613FF1">
      <w:pPr>
        <w:pStyle w:val="FORMATTEXT0"/>
        <w:ind w:firstLine="568"/>
        <w:jc w:val="both"/>
        <w:rPr>
          <w:rFonts w:ascii="Times New Roman" w:hAnsi="Times New Roman" w:cs="Times New Roman"/>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2.7. Документы, прилагаемые заявителем к заявлению о предоставлении муниципальной услуги, представляемые в электронной форме, направляются в следующих форматах:</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а) xml-для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032B9">
        <w:rPr>
          <w:rFonts w:ascii="Times New Roman" w:hAnsi="Times New Roman" w:cs="Times New Roman"/>
          <w:sz w:val="28"/>
          <w:szCs w:val="28"/>
        </w:rPr>
        <w:t>xml</w:t>
      </w:r>
      <w:proofErr w:type="spellEnd"/>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б) </w:t>
      </w:r>
      <w:proofErr w:type="spellStart"/>
      <w:r w:rsidRPr="006032B9">
        <w:rPr>
          <w:rFonts w:ascii="Times New Roman" w:hAnsi="Times New Roman" w:cs="Times New Roman"/>
          <w:sz w:val="28"/>
          <w:szCs w:val="28"/>
        </w:rPr>
        <w:t>doc</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docx</w:t>
      </w:r>
      <w:proofErr w:type="spellEnd"/>
      <w:r w:rsidRPr="006032B9">
        <w:rPr>
          <w:rFonts w:ascii="Times New Roman" w:hAnsi="Times New Roman" w:cs="Times New Roman"/>
          <w:sz w:val="28"/>
          <w:szCs w:val="28"/>
        </w:rPr>
        <w:t>, odt-для документов с текстовым содержанием, не включающим формулы (за исключением документов, указанных в подпункте "в" настоящего пункта);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в) </w:t>
      </w:r>
      <w:proofErr w:type="spellStart"/>
      <w:r w:rsidRPr="006032B9">
        <w:rPr>
          <w:rFonts w:ascii="Times New Roman" w:hAnsi="Times New Roman" w:cs="Times New Roman"/>
          <w:sz w:val="28"/>
          <w:szCs w:val="28"/>
        </w:rPr>
        <w:t>xls</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xlsx</w:t>
      </w:r>
      <w:proofErr w:type="spellEnd"/>
      <w:r w:rsidRPr="006032B9">
        <w:rPr>
          <w:rFonts w:ascii="Times New Roman" w:hAnsi="Times New Roman" w:cs="Times New Roman"/>
          <w:sz w:val="28"/>
          <w:szCs w:val="28"/>
        </w:rPr>
        <w:t>, ods-для документов, содержащих расчеты;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г) </w:t>
      </w:r>
      <w:proofErr w:type="spellStart"/>
      <w:r w:rsidRPr="006032B9">
        <w:rPr>
          <w:rFonts w:ascii="Times New Roman" w:hAnsi="Times New Roman" w:cs="Times New Roman"/>
          <w:sz w:val="28"/>
          <w:szCs w:val="28"/>
        </w:rPr>
        <w:t>pdf</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jpg</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jpeg</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png</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bmp</w:t>
      </w:r>
      <w:proofErr w:type="spellEnd"/>
      <w:r w:rsidRPr="006032B9">
        <w:rPr>
          <w:rFonts w:ascii="Times New Roman" w:hAnsi="Times New Roman" w:cs="Times New Roman"/>
          <w:sz w:val="28"/>
          <w:szCs w:val="28"/>
        </w:rPr>
        <w:t>, tiff-для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13FF1" w:rsidRPr="006032B9" w:rsidRDefault="00613FF1" w:rsidP="00613FF1">
      <w:pPr>
        <w:pStyle w:val="FORMATTEXT0"/>
        <w:ind w:firstLine="709"/>
        <w:jc w:val="both"/>
        <w:rPr>
          <w:rFonts w:ascii="Times New Roman" w:hAnsi="Times New Roman" w:cs="Times New Roman"/>
          <w:sz w:val="28"/>
          <w:szCs w:val="28"/>
        </w:rPr>
      </w:pPr>
      <w:proofErr w:type="spellStart"/>
      <w:r w:rsidRPr="006032B9">
        <w:rPr>
          <w:rFonts w:ascii="Times New Roman" w:hAnsi="Times New Roman" w:cs="Times New Roman"/>
          <w:sz w:val="28"/>
          <w:szCs w:val="28"/>
        </w:rPr>
        <w:t>д</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zip</w:t>
      </w:r>
      <w:proofErr w:type="spellEnd"/>
      <w:r w:rsidRPr="006032B9">
        <w:rPr>
          <w:rFonts w:ascii="Times New Roman" w:hAnsi="Times New Roman" w:cs="Times New Roman"/>
          <w:sz w:val="28"/>
          <w:szCs w:val="28"/>
        </w:rPr>
        <w:t>, rar-для сжатых документов в один файл;</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е) sig-для открепленной усиленной квалифицированной электронной подписи.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2.8. В случае</w:t>
      </w:r>
      <w:proofErr w:type="gramStart"/>
      <w:r w:rsidRPr="006032B9">
        <w:rPr>
          <w:rFonts w:ascii="Times New Roman" w:hAnsi="Times New Roman" w:cs="Times New Roman"/>
          <w:sz w:val="28"/>
          <w:szCs w:val="28"/>
        </w:rPr>
        <w:t>,</w:t>
      </w:r>
      <w:proofErr w:type="gramEnd"/>
      <w:r w:rsidRPr="006032B9">
        <w:rPr>
          <w:rFonts w:ascii="Times New Roman" w:hAnsi="Times New Roman" w:cs="Times New Roman"/>
          <w:sz w:val="28"/>
          <w:szCs w:val="28"/>
        </w:rPr>
        <w:t xml:space="preserve">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w:t>
      </w:r>
      <w:r w:rsidRPr="006032B9">
        <w:rPr>
          <w:rFonts w:ascii="Times New Roman" w:hAnsi="Times New Roman" w:cs="Times New Roman"/>
          <w:sz w:val="28"/>
          <w:szCs w:val="28"/>
        </w:rPr>
        <w:lastRenderedPageBreak/>
        <w:t xml:space="preserve">(использование копий не допускается), которое осуществляется с сохранением ориентации оригинала документа в разрешении 300-500 </w:t>
      </w:r>
      <w:proofErr w:type="spellStart"/>
      <w:r w:rsidRPr="006032B9">
        <w:rPr>
          <w:rFonts w:ascii="Times New Roman" w:hAnsi="Times New Roman" w:cs="Times New Roman"/>
          <w:sz w:val="28"/>
          <w:szCs w:val="28"/>
        </w:rPr>
        <w:t>dpi</w:t>
      </w:r>
      <w:proofErr w:type="spellEnd"/>
      <w:r w:rsidRPr="006032B9">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2.9. Документы, прилагаемые заявителем к заявлению о предоставлении муниципальной услуги, представляемые в электронной форме, должны обеспечивать:</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возможность идентифицировать документ и количество листов в документе;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Документы, подлежащие представлению в форматах </w:t>
      </w:r>
      <w:proofErr w:type="spellStart"/>
      <w:r w:rsidRPr="006032B9">
        <w:rPr>
          <w:rFonts w:ascii="Times New Roman" w:hAnsi="Times New Roman" w:cs="Times New Roman"/>
          <w:sz w:val="28"/>
          <w:szCs w:val="28"/>
        </w:rPr>
        <w:t>xls</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xlsx</w:t>
      </w:r>
      <w:proofErr w:type="spellEnd"/>
      <w:r w:rsidRPr="006032B9">
        <w:rPr>
          <w:rFonts w:ascii="Times New Roman" w:hAnsi="Times New Roman" w:cs="Times New Roman"/>
          <w:sz w:val="28"/>
          <w:szCs w:val="28"/>
        </w:rPr>
        <w:t xml:space="preserve"> или </w:t>
      </w:r>
      <w:proofErr w:type="spellStart"/>
      <w:r w:rsidRPr="006032B9">
        <w:rPr>
          <w:rFonts w:ascii="Times New Roman" w:hAnsi="Times New Roman" w:cs="Times New Roman"/>
          <w:sz w:val="28"/>
          <w:szCs w:val="28"/>
        </w:rPr>
        <w:t>ods</w:t>
      </w:r>
      <w:proofErr w:type="spellEnd"/>
      <w:r w:rsidRPr="006032B9">
        <w:rPr>
          <w:rFonts w:ascii="Times New Roman" w:hAnsi="Times New Roman" w:cs="Times New Roman"/>
          <w:sz w:val="28"/>
          <w:szCs w:val="28"/>
        </w:rPr>
        <w:t>, формируются в виде отдельного документа, представляемого в электронной форме.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2.10. Исчерпывающий перечень документов, необходимых для предоставления услуги, подлежащих представлению заявителем самостоятельно, установлены пунктом 2.4 настоящего Административного регламента, документы, указанные в пункте 2.5 настоящего Административного регламента, заявитель вправе предоставить по собственной инициативе.</w:t>
      </w:r>
    </w:p>
    <w:p w:rsidR="00613FF1" w:rsidRPr="006032B9" w:rsidRDefault="00613FF1" w:rsidP="00613FF1">
      <w:pPr>
        <w:pStyle w:val="HEADERTEXT"/>
        <w:rPr>
          <w:rFonts w:ascii="Times New Roman" w:hAnsi="Times New Roman" w:cs="Times New Roman"/>
          <w:b/>
          <w:bCs/>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2.11. </w:t>
      </w:r>
      <w:proofErr w:type="gramStart"/>
      <w:r w:rsidRPr="006032B9">
        <w:rPr>
          <w:rFonts w:ascii="Times New Roman" w:hAnsi="Times New Roman" w:cs="Times New Roman"/>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w:t>
      </w:r>
      <w:r w:rsidRPr="006032B9">
        <w:rPr>
          <w:rFonts w:ascii="Times New Roman" w:hAnsi="Times New Roman" w:cs="Times New Roman"/>
          <w:sz w:val="28"/>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Pr="006032B9">
        <w:rPr>
          <w:rFonts w:ascii="Times New Roman" w:hAnsi="Times New Roman" w:cs="Times New Roman"/>
          <w:sz w:val="28"/>
          <w:szCs w:val="28"/>
        </w:rPr>
        <w:t xml:space="preserve"> </w:t>
      </w:r>
      <w:proofErr w:type="gramStart"/>
      <w:r w:rsidRPr="006032B9">
        <w:rPr>
          <w:rFonts w:ascii="Times New Roman" w:hAnsi="Times New Roman" w:cs="Times New Roman"/>
          <w:sz w:val="28"/>
          <w:szCs w:val="28"/>
        </w:rPr>
        <w:t>распоряжении</w:t>
      </w:r>
      <w:proofErr w:type="gramEnd"/>
      <w:r w:rsidRPr="006032B9">
        <w:rPr>
          <w:rFonts w:ascii="Times New Roman" w:hAnsi="Times New Roman" w:cs="Times New Roman"/>
          <w:sz w:val="28"/>
          <w:szCs w:val="28"/>
        </w:rPr>
        <w:t xml:space="preserve"> которых находятся указанные документы, и которые заявитель вправе представить по собственной инициативе: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1) правоустанавливающие документы на переустраиваемое и (или) </w:t>
      </w:r>
      <w:proofErr w:type="spellStart"/>
      <w:r w:rsidRPr="006032B9">
        <w:rPr>
          <w:rFonts w:ascii="Times New Roman" w:hAnsi="Times New Roman" w:cs="Times New Roman"/>
          <w:sz w:val="28"/>
          <w:szCs w:val="28"/>
        </w:rPr>
        <w:t>перепланируемое</w:t>
      </w:r>
      <w:proofErr w:type="spellEnd"/>
      <w:r w:rsidRPr="006032B9">
        <w:rPr>
          <w:rFonts w:ascii="Times New Roman" w:hAnsi="Times New Roman" w:cs="Times New Roman"/>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613FF1" w:rsidRPr="006032B9" w:rsidRDefault="00613FF1" w:rsidP="00613FF1">
      <w:pPr>
        <w:pStyle w:val="FORMATTEXT0"/>
        <w:ind w:firstLine="709"/>
        <w:jc w:val="both"/>
        <w:rPr>
          <w:rFonts w:ascii="Times New Roman" w:hAnsi="Times New Roman" w:cs="Times New Roman"/>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 технический паспорт переустраиваемого и (или) </w:t>
      </w:r>
      <w:proofErr w:type="spellStart"/>
      <w:r w:rsidRPr="006032B9">
        <w:rPr>
          <w:rFonts w:ascii="Times New Roman" w:hAnsi="Times New Roman" w:cs="Times New Roman"/>
          <w:sz w:val="28"/>
          <w:szCs w:val="28"/>
        </w:rPr>
        <w:t>перепланируемого</w:t>
      </w:r>
      <w:proofErr w:type="spellEnd"/>
      <w:r w:rsidRPr="006032B9">
        <w:rPr>
          <w:rFonts w:ascii="Times New Roman" w:hAnsi="Times New Roman" w:cs="Times New Roman"/>
          <w:sz w:val="28"/>
          <w:szCs w:val="28"/>
        </w:rPr>
        <w:t xml:space="preserve">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предоставлении муниципальной услуги</w:t>
      </w:r>
    </w:p>
    <w:p w:rsidR="00613FF1" w:rsidRPr="006032B9" w:rsidRDefault="00613FF1" w:rsidP="00613FF1">
      <w:pPr>
        <w:pStyle w:val="HEADERTEXT"/>
        <w:rPr>
          <w:rFonts w:ascii="Times New Roman" w:hAnsi="Times New Roman" w:cs="Times New Roman"/>
          <w:b/>
          <w:bCs/>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Срок и порядок регистрации запроса заявителя о предоставлении муниципальной услуги, в том числе в электронной форме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2.12. Регистрация заявления о предоставлении муниципальной услуги, </w:t>
      </w:r>
      <w:proofErr w:type="gramStart"/>
      <w:r w:rsidRPr="006032B9">
        <w:rPr>
          <w:rFonts w:ascii="Times New Roman" w:hAnsi="Times New Roman" w:cs="Times New Roman"/>
          <w:sz w:val="28"/>
          <w:szCs w:val="28"/>
        </w:rPr>
        <w:t>документов, представленных заявителем указанных в пункте 2.4 настоящего Административного регламента осуществляется</w:t>
      </w:r>
      <w:proofErr w:type="gramEnd"/>
      <w:r w:rsidRPr="006032B9">
        <w:rPr>
          <w:rFonts w:ascii="Times New Roman" w:hAnsi="Times New Roman" w:cs="Times New Roman"/>
          <w:sz w:val="28"/>
          <w:szCs w:val="28"/>
        </w:rPr>
        <w:t xml:space="preserve"> уполномоченным органом не позднее одного рабочего дня, следующего за днем его получения.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В случае представления заявления о предоставлении муниципальной услуги посредством Единого портала, Регионального портала вне рабочего времени уполномоченного органа либо в выходной, нерабочий праздничный день днем получения заявления о предоставлении муниципальной услуги считается первый рабочий день, следующий за днем представления заявителем </w:t>
      </w:r>
      <w:proofErr w:type="gramStart"/>
      <w:r w:rsidRPr="006032B9">
        <w:rPr>
          <w:rFonts w:ascii="Times New Roman" w:hAnsi="Times New Roman" w:cs="Times New Roman"/>
          <w:sz w:val="28"/>
          <w:szCs w:val="28"/>
        </w:rPr>
        <w:t>указанных</w:t>
      </w:r>
      <w:proofErr w:type="gramEnd"/>
      <w:r w:rsidRPr="006032B9">
        <w:rPr>
          <w:rFonts w:ascii="Times New Roman" w:hAnsi="Times New Roman" w:cs="Times New Roman"/>
          <w:sz w:val="28"/>
          <w:szCs w:val="28"/>
        </w:rPr>
        <w:t xml:space="preserve"> заявления.</w:t>
      </w:r>
    </w:p>
    <w:p w:rsidR="00613FF1" w:rsidRPr="006032B9" w:rsidRDefault="00613FF1" w:rsidP="00613FF1">
      <w:pPr>
        <w:pStyle w:val="HEADERTEXT"/>
        <w:rPr>
          <w:rFonts w:ascii="Times New Roman" w:hAnsi="Times New Roman" w:cs="Times New Roman"/>
          <w:b/>
          <w:bCs/>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2.13. Срок предоставления услуги составляет сорок пять дней со дня </w:t>
      </w:r>
      <w:r w:rsidRPr="006032B9">
        <w:rPr>
          <w:rFonts w:ascii="Times New Roman" w:hAnsi="Times New Roman" w:cs="Times New Roman"/>
          <w:sz w:val="28"/>
          <w:szCs w:val="28"/>
        </w:rPr>
        <w:lastRenderedPageBreak/>
        <w:t>представления в уполномоченный орган документов, обязанность по представлению которых в соответствии с пунктом 2.4 настоящего Административного регламента возложена на заявителя.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случае представления заявителем документов, указанных в пункте 2.4 настоящего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уполномоченный орган.</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Заявление о предоставлении муниципальной услуги считается полученным уполномоченным органом местного самоуправления со дня его регистрации.</w:t>
      </w:r>
    </w:p>
    <w:p w:rsidR="00613FF1" w:rsidRPr="006032B9" w:rsidRDefault="00613FF1" w:rsidP="00613FF1">
      <w:pPr>
        <w:pStyle w:val="HEADERTEXT"/>
        <w:rPr>
          <w:rFonts w:ascii="Times New Roman" w:hAnsi="Times New Roman" w:cs="Times New Roman"/>
          <w:b/>
          <w:bCs/>
          <w:sz w:val="28"/>
          <w:szCs w:val="28"/>
        </w:rPr>
      </w:pPr>
    </w:p>
    <w:p w:rsidR="00613FF1" w:rsidRPr="003B7320" w:rsidRDefault="00613FF1" w:rsidP="00613FF1">
      <w:pPr>
        <w:pStyle w:val="HEADERTEXT"/>
        <w:jc w:val="center"/>
        <w:rPr>
          <w:rFonts w:ascii="Times New Roman" w:hAnsi="Times New Roman" w:cs="Times New Roman"/>
          <w:b/>
          <w:bCs/>
          <w:color w:val="auto"/>
          <w:sz w:val="28"/>
          <w:szCs w:val="28"/>
        </w:rPr>
      </w:pPr>
      <w:r w:rsidRPr="003B7320">
        <w:rPr>
          <w:rFonts w:ascii="Times New Roman" w:hAnsi="Times New Roman" w:cs="Times New Roman"/>
          <w:b/>
          <w:bCs/>
          <w:color w:val="auto"/>
          <w:sz w:val="28"/>
          <w:szCs w:val="28"/>
        </w:rPr>
        <w:t xml:space="preserve"> Исчерпывающий перечень оснований для приостановления или отказа в предоставлении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2.14. Оснований для приостановления предоставления услуги не предусмотрено законодательством Российской Федерации.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2.15. Основания для отказа в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Отказ в согласовании переустройства и (или) перепланировки помещения в многоквартирном доме допускается в случае: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 непредставления определенных пунктом 2.4 настоящего административного регламента документов, обязанность по представлению которых с учетом пункта 2.5 настоящего административного регламента возложена на заявителя;</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6032B9">
        <w:rPr>
          <w:rFonts w:ascii="Times New Roman" w:hAnsi="Times New Roman" w:cs="Times New Roman"/>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2.5 настоящего административного регламента, если соответствующий документ не был представлен заявителем по</w:t>
      </w:r>
      <w:proofErr w:type="gramEnd"/>
      <w:r w:rsidRPr="006032B9">
        <w:rPr>
          <w:rFonts w:ascii="Times New Roman" w:hAnsi="Times New Roman" w:cs="Times New Roman"/>
          <w:sz w:val="28"/>
          <w:szCs w:val="28"/>
        </w:rPr>
        <w:t xml:space="preserve"> собственной инициативе. </w:t>
      </w:r>
      <w:proofErr w:type="gramStart"/>
      <w:r w:rsidRPr="006032B9">
        <w:rPr>
          <w:rFonts w:ascii="Times New Roman" w:hAnsi="Times New Roman" w:cs="Times New Roman"/>
          <w:sz w:val="28"/>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2.5. настоящего административного регламента, и не получил</w:t>
      </w:r>
      <w:proofErr w:type="gramEnd"/>
      <w:r w:rsidRPr="006032B9">
        <w:rPr>
          <w:rFonts w:ascii="Times New Roman" w:hAnsi="Times New Roman" w:cs="Times New Roman"/>
          <w:sz w:val="28"/>
          <w:szCs w:val="28"/>
        </w:rPr>
        <w:t xml:space="preserve"> от заявителя такие документ и (или) информацию в течение пятнадцати рабочих дней со дня направления уведомления;</w:t>
      </w:r>
    </w:p>
    <w:p w:rsidR="00613FF1" w:rsidRPr="006032B9" w:rsidRDefault="00613FF1" w:rsidP="00613FF1">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3</w:t>
      </w:r>
      <w:r w:rsidRPr="006032B9">
        <w:rPr>
          <w:rFonts w:ascii="Times New Roman" w:hAnsi="Times New Roman" w:cs="Times New Roman"/>
          <w:sz w:val="28"/>
          <w:szCs w:val="28"/>
        </w:rPr>
        <w:t>) представления документов в ненадлежащий орган;</w:t>
      </w:r>
    </w:p>
    <w:p w:rsidR="00613FF1" w:rsidRPr="006032B9" w:rsidRDefault="00613FF1" w:rsidP="00613FF1">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4</w:t>
      </w:r>
      <w:r w:rsidRPr="006032B9">
        <w:rPr>
          <w:rFonts w:ascii="Times New Roman" w:hAnsi="Times New Roman" w:cs="Times New Roman"/>
          <w:sz w:val="28"/>
          <w:szCs w:val="28"/>
        </w:rPr>
        <w:t xml:space="preserve">) несоответствия проекта переустройства и (или) перепланировки </w:t>
      </w:r>
      <w:r w:rsidRPr="006032B9">
        <w:rPr>
          <w:rFonts w:ascii="Times New Roman" w:hAnsi="Times New Roman" w:cs="Times New Roman"/>
          <w:sz w:val="28"/>
          <w:szCs w:val="28"/>
        </w:rPr>
        <w:lastRenderedPageBreak/>
        <w:t>помещения в многоквартирном доме требованиям законодательства.</w:t>
      </w:r>
    </w:p>
    <w:p w:rsidR="00613FF1" w:rsidRPr="006032B9" w:rsidRDefault="00613FF1" w:rsidP="00613FF1">
      <w:pPr>
        <w:pStyle w:val="FORMATTEXT0"/>
        <w:ind w:firstLine="568"/>
        <w:jc w:val="both"/>
        <w:rPr>
          <w:rFonts w:ascii="Times New Roman" w:hAnsi="Times New Roman" w:cs="Times New Roman"/>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2.16. Основания для отказа в приёме документов, необходимых для предоставления муниципальной услуги законодательством Российской Федерации не предусмотрены.</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roofErr w:type="gramEnd"/>
    </w:p>
    <w:p w:rsidR="00613FF1" w:rsidRPr="006032B9" w:rsidRDefault="00613FF1" w:rsidP="00613FF1">
      <w:pPr>
        <w:pStyle w:val="HEADERTEXT"/>
        <w:rPr>
          <w:rFonts w:ascii="Times New Roman" w:hAnsi="Times New Roman" w:cs="Times New Roman"/>
          <w:b/>
          <w:bCs/>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Описание результата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2.17. Результатом предоставления муниципальной услуги является выдача или направление заявителю:</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решения о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решения об отказе в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Форма документа, подтверждающего принятие решения о согласовании переустройства и (или) перепланировки помещения утверждена </w:t>
      </w:r>
      <w:r w:rsidRPr="00C106B8">
        <w:rPr>
          <w:rFonts w:ascii="Times New Roman" w:hAnsi="Times New Roman" w:cs="Times New Roman"/>
          <w:sz w:val="28"/>
          <w:szCs w:val="28"/>
        </w:rPr>
        <w:t xml:space="preserve">постановлением Правительства Российской Федерации от 28.04.2005 </w:t>
      </w:r>
      <w:r>
        <w:rPr>
          <w:rFonts w:ascii="Times New Roman" w:hAnsi="Times New Roman" w:cs="Times New Roman"/>
          <w:sz w:val="28"/>
          <w:szCs w:val="28"/>
        </w:rPr>
        <w:t>№ 266 «</w:t>
      </w:r>
      <w:r w:rsidRPr="00C106B8">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2.18. Результат предоставления муниципальной услуги, указанный в пункте 2.17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выдается заявителю на бумажном носителе при личном обращении в 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13FF1" w:rsidRPr="006032B9" w:rsidRDefault="00613FF1" w:rsidP="00613FF1">
      <w:pPr>
        <w:pStyle w:val="HEADERTEXT"/>
        <w:rPr>
          <w:rFonts w:ascii="Times New Roman" w:hAnsi="Times New Roman" w:cs="Times New Roman"/>
          <w:b/>
          <w:bCs/>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Порядок, размер и основания взимания государственной пошлины или иной оплаты, взимаемой за предоставление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lastRenderedPageBreak/>
        <w:t>2.19. Предоставление муниципальной услуги осуществляется уполномоченным органом на безвозмездной основе.</w:t>
      </w:r>
    </w:p>
    <w:p w:rsidR="00613FF1" w:rsidRPr="006032B9" w:rsidRDefault="00613FF1" w:rsidP="00613FF1">
      <w:pPr>
        <w:pStyle w:val="FORMATTEXT0"/>
        <w:ind w:firstLine="568"/>
        <w:jc w:val="both"/>
        <w:rPr>
          <w:rFonts w:ascii="Times New Roman" w:hAnsi="Times New Roman" w:cs="Times New Roman"/>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2.20.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613FF1" w:rsidRPr="006032B9" w:rsidRDefault="00613FF1" w:rsidP="00613FF1">
      <w:pPr>
        <w:pStyle w:val="FORMATTEXT0"/>
        <w:ind w:firstLine="568"/>
        <w:jc w:val="both"/>
        <w:rPr>
          <w:rFonts w:ascii="Times New Roman" w:hAnsi="Times New Roman" w:cs="Times New Roman"/>
          <w:sz w:val="28"/>
          <w:szCs w:val="28"/>
        </w:rPr>
      </w:pPr>
    </w:p>
    <w:p w:rsidR="00613FF1"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Требования к помещениям, в которых предоставляется муниципальная услуга </w:t>
      </w:r>
    </w:p>
    <w:p w:rsidR="00613FF1" w:rsidRPr="00C106B8" w:rsidRDefault="00613FF1" w:rsidP="00613FF1">
      <w:pPr>
        <w:pStyle w:val="HEADERTEXT"/>
        <w:jc w:val="center"/>
        <w:rPr>
          <w:rFonts w:ascii="Times New Roman" w:hAnsi="Times New Roman" w:cs="Times New Roman"/>
          <w:b/>
          <w:bCs/>
          <w:color w:val="auto"/>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2.21. Местоположение административных зданий, в которых осуществляется прием заявлений о предоставлении муниципальной услуги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наименование;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местонахождение и юридический адрес;</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режим работы;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график приема;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номера телефонов для справок.</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Помещения, в которых предоставляется услуга, оснащаются: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противопожарной системой и средствами пожаротушения;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системой оповещения о возникновении чрезвычайной ситуации;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средствами оказания первой медицинской помощи;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туалетными комнатами для посетителей.</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Зал ожидания заявителей оборудуется стульями, скамьями, количество </w:t>
      </w:r>
      <w:r w:rsidRPr="006032B9">
        <w:rPr>
          <w:rFonts w:ascii="Times New Roman" w:hAnsi="Times New Roman" w:cs="Times New Roman"/>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номера кабинета и наименования отдела;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фамилии, имени и отчества (последнее</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при наличии), должности ответственного лица за прием документов;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графика приема заявителей.</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при наличии) и должности.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При предоставлении услуги инвалидам обеспечиваются: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допуск </w:t>
      </w:r>
      <w:proofErr w:type="spellStart"/>
      <w:r w:rsidRPr="006032B9">
        <w:rPr>
          <w:rFonts w:ascii="Times New Roman" w:hAnsi="Times New Roman" w:cs="Times New Roman"/>
          <w:sz w:val="28"/>
          <w:szCs w:val="28"/>
        </w:rPr>
        <w:t>сурдопереводчика</w:t>
      </w:r>
      <w:proofErr w:type="spellEnd"/>
      <w:r w:rsidRPr="006032B9">
        <w:rPr>
          <w:rFonts w:ascii="Times New Roman" w:hAnsi="Times New Roman" w:cs="Times New Roman"/>
          <w:sz w:val="28"/>
          <w:szCs w:val="28"/>
        </w:rPr>
        <w:t xml:space="preserve"> и </w:t>
      </w:r>
      <w:proofErr w:type="spellStart"/>
      <w:r w:rsidRPr="006032B9">
        <w:rPr>
          <w:rFonts w:ascii="Times New Roman" w:hAnsi="Times New Roman" w:cs="Times New Roman"/>
          <w:sz w:val="28"/>
          <w:szCs w:val="28"/>
        </w:rPr>
        <w:t>тифлосурдопереводчика</w:t>
      </w:r>
      <w:proofErr w:type="spellEnd"/>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13FF1" w:rsidRPr="003B7320" w:rsidRDefault="00613FF1" w:rsidP="00613FF1">
      <w:pPr>
        <w:pStyle w:val="HEADERTEXT"/>
        <w:jc w:val="center"/>
        <w:rPr>
          <w:rFonts w:ascii="Times New Roman" w:hAnsi="Times New Roman" w:cs="Times New Roman"/>
          <w:b/>
          <w:bCs/>
          <w:color w:val="auto"/>
          <w:sz w:val="28"/>
          <w:szCs w:val="28"/>
        </w:rPr>
      </w:pPr>
      <w:r w:rsidRPr="003B7320">
        <w:rPr>
          <w:rFonts w:ascii="Times New Roman" w:hAnsi="Times New Roman" w:cs="Times New Roman"/>
          <w:b/>
          <w:bCs/>
          <w:color w:val="auto"/>
          <w:sz w:val="28"/>
          <w:szCs w:val="28"/>
        </w:rPr>
        <w:t xml:space="preserve"> Показатели доступности и качества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2.22. Основными показателями доступности предоставления услуги являются: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w:t>
      </w:r>
      <w:r>
        <w:rPr>
          <w:rFonts w:ascii="Times New Roman" w:hAnsi="Times New Roman" w:cs="Times New Roman"/>
          <w:sz w:val="28"/>
          <w:szCs w:val="28"/>
        </w:rPr>
        <w:t>ользования (в том числе в сети «</w:t>
      </w:r>
      <w:r w:rsidRPr="006032B9">
        <w:rPr>
          <w:rFonts w:ascii="Times New Roman" w:hAnsi="Times New Roman" w:cs="Times New Roman"/>
          <w:sz w:val="28"/>
          <w:szCs w:val="28"/>
        </w:rPr>
        <w:t>Интернет</w:t>
      </w:r>
      <w:r>
        <w:rPr>
          <w:rFonts w:ascii="Times New Roman" w:hAnsi="Times New Roman" w:cs="Times New Roman"/>
          <w:sz w:val="28"/>
          <w:szCs w:val="28"/>
        </w:rPr>
        <w:t>»</w:t>
      </w:r>
      <w:r w:rsidRPr="006032B9">
        <w:rPr>
          <w:rFonts w:ascii="Times New Roman" w:hAnsi="Times New Roman" w:cs="Times New Roman"/>
          <w:sz w:val="28"/>
          <w:szCs w:val="28"/>
        </w:rPr>
        <w:t>), средствах массовой информации;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возможность получения заявителем уведомлений о предоставлении услуги с помощью Единого портала, Регионального портала;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2.23. Основными показателями качества предоставления услуги являются: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отсутствие нарушений установленных сроков в процессе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6032B9">
        <w:rPr>
          <w:rFonts w:ascii="Times New Roman" w:hAnsi="Times New Roman" w:cs="Times New Roman"/>
          <w:sz w:val="28"/>
          <w:szCs w:val="28"/>
        </w:rPr>
        <w:t>итогам</w:t>
      </w:r>
      <w:proofErr w:type="gramEnd"/>
      <w:r w:rsidRPr="006032B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613FF1" w:rsidRPr="006032B9" w:rsidRDefault="00613FF1" w:rsidP="00613FF1">
      <w:pPr>
        <w:pStyle w:val="HEADERTEXT"/>
        <w:rPr>
          <w:rFonts w:ascii="Times New Roman" w:hAnsi="Times New Roman" w:cs="Times New Roman"/>
          <w:b/>
          <w:bCs/>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w:t>
      </w: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Исчерпывающий перечень административных процедур </w:t>
      </w:r>
    </w:p>
    <w:p w:rsidR="00613FF1" w:rsidRPr="00C106B8" w:rsidRDefault="00613FF1" w:rsidP="00613FF1">
      <w:pPr>
        <w:pStyle w:val="HEADERTEXT"/>
        <w:jc w:val="center"/>
        <w:rPr>
          <w:rFonts w:ascii="Times New Roman" w:hAnsi="Times New Roman" w:cs="Times New Roman"/>
          <w:b/>
          <w:bCs/>
          <w:color w:val="auto"/>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3.1. Предоставление муниципальной услуги включает в себя выполнение следующих административных процедур:</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прием и регистрация заявления о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формирование и направление межведомственных запросов, получение на них ответов;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проверка представленных документов и принятие решения о предоставлении или об отказе в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выдача (направление) заявителю документов, являющихся результатом </w:t>
      </w:r>
      <w:r w:rsidRPr="006032B9">
        <w:rPr>
          <w:rFonts w:ascii="Times New Roman" w:hAnsi="Times New Roman" w:cs="Times New Roman"/>
          <w:sz w:val="28"/>
          <w:szCs w:val="28"/>
        </w:rPr>
        <w:lastRenderedPageBreak/>
        <w:t>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3.2. Административные процедуры в электронной форме осуществляются с учетом положений пунктов 3.7-3.14 Административного регламента.</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Прием и регистрация заявления о предоставлении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3.3. Основанием для начала выполнения административной процедуры является поступление заявления о предоставлении муниципальной услуги в уполномоченный орган.</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Должностным лицом, ответственным за прием и регистрацию заявления о предоставлении муниципальной услуги, является специалист </w:t>
      </w:r>
      <w:r>
        <w:rPr>
          <w:rFonts w:ascii="Times New Roman" w:hAnsi="Times New Roman" w:cs="Times New Roman"/>
          <w:sz w:val="28"/>
          <w:szCs w:val="28"/>
        </w:rPr>
        <w:t>администрации сельского поселения Нялинское</w:t>
      </w:r>
      <w:r w:rsidRPr="006032B9">
        <w:rPr>
          <w:rFonts w:ascii="Times New Roman" w:hAnsi="Times New Roman" w:cs="Times New Roman"/>
          <w:sz w:val="28"/>
          <w:szCs w:val="28"/>
        </w:rPr>
        <w:t>, ответственный за делопроизводство.</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представителю заявителя, другой</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приобщается к принятым документам.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Критерием принятия решения о приеме и регистрации заявления о предоставлении муниципальной услуги является поступившее заявление и документы, предусмотренные пунктом 2.4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Максимальный срок выполнения административной процедуры</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1 рабочий день от даты представления заявления в уполномоченный орган, в случае личного обращения заявителя с заявлением</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в течение 15 минут.</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Результатом выполнения административной процедуры является зарегистрированное заявление о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Прием и регистрация документов в МФЦ осуществляется в соответствии с регламентом его работы. Заявление, поступившее в МФЦ, передается в уполномоченный орган в срок, установленный соглашением между МФЦ и уполномоченным органом.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Зарегистрированное заявление о предоставлении муниципальной услуги и прилагаемые к нему документы передаются специалисту</w:t>
      </w:r>
      <w:r w:rsidRPr="00DB3153">
        <w:rPr>
          <w:rFonts w:ascii="Times New Roman" w:hAnsi="Times New Roman" w:cs="Times New Roman"/>
          <w:sz w:val="28"/>
          <w:szCs w:val="28"/>
        </w:rPr>
        <w:t xml:space="preserve"> </w:t>
      </w:r>
      <w:r w:rsidRPr="006032B9">
        <w:rPr>
          <w:rFonts w:ascii="Times New Roman" w:hAnsi="Times New Roman" w:cs="Times New Roman"/>
          <w:sz w:val="28"/>
          <w:szCs w:val="28"/>
        </w:rPr>
        <w:t>уполномоченн</w:t>
      </w:r>
      <w:r>
        <w:rPr>
          <w:rFonts w:ascii="Times New Roman" w:hAnsi="Times New Roman" w:cs="Times New Roman"/>
          <w:sz w:val="28"/>
          <w:szCs w:val="28"/>
        </w:rPr>
        <w:t>ого</w:t>
      </w:r>
      <w:r w:rsidRPr="006032B9">
        <w:rPr>
          <w:rFonts w:ascii="Times New Roman" w:hAnsi="Times New Roman" w:cs="Times New Roman"/>
          <w:sz w:val="28"/>
          <w:szCs w:val="28"/>
        </w:rPr>
        <w:t xml:space="preserve"> орган</w:t>
      </w:r>
      <w:r>
        <w:rPr>
          <w:rFonts w:ascii="Times New Roman" w:hAnsi="Times New Roman" w:cs="Times New Roman"/>
          <w:sz w:val="28"/>
          <w:szCs w:val="28"/>
        </w:rPr>
        <w:t>а</w:t>
      </w:r>
      <w:r w:rsidRPr="006032B9">
        <w:rPr>
          <w:rFonts w:ascii="Times New Roman" w:hAnsi="Times New Roman" w:cs="Times New Roman"/>
          <w:sz w:val="28"/>
          <w:szCs w:val="28"/>
        </w:rPr>
        <w:t xml:space="preserve"> ответственному за формирование и направление межведомственных запросов в день регистрации заявления.</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Формирование и направление межведомственных запросов, получение на них ответов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lastRenderedPageBreak/>
        <w:t xml:space="preserve">3.4. Основанием для начала административной процедуры является поступление специалисту </w:t>
      </w:r>
      <w:r>
        <w:rPr>
          <w:rFonts w:ascii="Times New Roman" w:hAnsi="Times New Roman" w:cs="Times New Roman"/>
          <w:sz w:val="28"/>
          <w:szCs w:val="28"/>
        </w:rPr>
        <w:t>администрации сельского поселения Нялинское</w:t>
      </w:r>
      <w:r w:rsidRPr="006032B9">
        <w:rPr>
          <w:rFonts w:ascii="Times New Roman" w:hAnsi="Times New Roman" w:cs="Times New Roman"/>
          <w:sz w:val="28"/>
          <w:szCs w:val="28"/>
        </w:rPr>
        <w:t>,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Pr>
          <w:rFonts w:ascii="Times New Roman" w:hAnsi="Times New Roman" w:cs="Times New Roman"/>
          <w:sz w:val="28"/>
          <w:szCs w:val="28"/>
        </w:rPr>
        <w:t>администрации сельского поселения Нялинское</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Административные действия, входящие в состав настоящей административной процедуры, выполняемые специалистом, ответственным за формирование и направление межведомственных запросов:</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 xml:space="preserve">проверка представленных документов на соответствие перечню, указанному в пункте 2.4 Административного регламента; при отсутствии документов, которые могут быть представлены заявителем по собственной </w:t>
      </w:r>
      <w:proofErr w:type="spellStart"/>
      <w:r w:rsidRPr="006032B9">
        <w:rPr>
          <w:rFonts w:ascii="Times New Roman" w:hAnsi="Times New Roman" w:cs="Times New Roman"/>
          <w:sz w:val="28"/>
          <w:szCs w:val="28"/>
        </w:rPr>
        <w:t>инициативе-формирование</w:t>
      </w:r>
      <w:proofErr w:type="spellEnd"/>
      <w:r w:rsidRPr="006032B9">
        <w:rPr>
          <w:rFonts w:ascii="Times New Roman" w:hAnsi="Times New Roman" w:cs="Times New Roman"/>
          <w:sz w:val="28"/>
          <w:szCs w:val="28"/>
        </w:rPr>
        <w:t xml:space="preserve"> и направление межведомственных </w:t>
      </w:r>
      <w:proofErr w:type="spellStart"/>
      <w:r w:rsidRPr="006032B9">
        <w:rPr>
          <w:rFonts w:ascii="Times New Roman" w:hAnsi="Times New Roman" w:cs="Times New Roman"/>
          <w:sz w:val="28"/>
          <w:szCs w:val="28"/>
        </w:rPr>
        <w:t>запросов-в</w:t>
      </w:r>
      <w:proofErr w:type="spellEnd"/>
      <w:r w:rsidRPr="006032B9">
        <w:rPr>
          <w:rFonts w:ascii="Times New Roman" w:hAnsi="Times New Roman" w:cs="Times New Roman"/>
          <w:sz w:val="28"/>
          <w:szCs w:val="28"/>
        </w:rPr>
        <w:t xml:space="preserve"> течение 3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w:t>
      </w:r>
      <w:proofErr w:type="spellStart"/>
      <w:r w:rsidRPr="006032B9">
        <w:rPr>
          <w:rFonts w:ascii="Times New Roman" w:hAnsi="Times New Roman" w:cs="Times New Roman"/>
          <w:sz w:val="28"/>
          <w:szCs w:val="28"/>
        </w:rPr>
        <w:t>услуги-в</w:t>
      </w:r>
      <w:proofErr w:type="spellEnd"/>
      <w:r w:rsidRPr="006032B9">
        <w:rPr>
          <w:rFonts w:ascii="Times New Roman" w:hAnsi="Times New Roman" w:cs="Times New Roman"/>
          <w:sz w:val="28"/>
          <w:szCs w:val="28"/>
        </w:rPr>
        <w:t xml:space="preserve"> течение 1 рабочего дня с момента поступления ответов на межведомственные запросы. Срок получения ответов на межведомственные запросы</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5 рабочих дней.</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2.4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Максимальный срок выполнения административной процедуры 9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2.15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документам заявителя.</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Проверка представленных документов и принятие решения о предоставлении или об отказе в предоставлении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lastRenderedPageBreak/>
        <w:t>3.5. 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Pr>
          <w:rFonts w:ascii="Times New Roman" w:hAnsi="Times New Roman" w:cs="Times New Roman"/>
          <w:sz w:val="28"/>
          <w:szCs w:val="28"/>
        </w:rPr>
        <w:t>администрации сельского поселения Нялинское</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проверка представленных документов на соответствие действующему законодательству;</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принятие решения о предоставлении или об отказе в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оформление документов, являющихся результатом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Критерий принятия решения: наличие документов и сведений, предусмотренных пунктом 2.4 настоящего Административного регламента, наличие либо отсутствие оснований для отказа в предоставлении муниципальной услуги, предусмотренных пунктом 2.15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Результатом выполнения административной процедуры является подписанное должностным лицом уполномоченного органа либо лицом, его замещающим, и зарегистрированное: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решение о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решение об отказе в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Максимальный срок выполнения административной процедуры составляет 10 рабочих дней со дня поступления зарегистрированного заявления о предоставлении муниципальной услуги, зарегистрированных ответов на межведомственные запросы (в случае их направления) ответственному должностному лицу уполномоченного органа.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Способ фиксации результата выполнения административной процедуры: подписанный результат предоставления муниципальной услуги зарегистрирован в государственной информационной системе обеспечения градостроительной деятельности Югры.</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Выдача (направление) заявителю документов, являющихся результатом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3.6. 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Должностным лицом, ответственным за направление (выдачу) </w:t>
      </w:r>
      <w:r w:rsidRPr="006032B9">
        <w:rPr>
          <w:rFonts w:ascii="Times New Roman" w:hAnsi="Times New Roman" w:cs="Times New Roman"/>
          <w:sz w:val="28"/>
          <w:szCs w:val="28"/>
        </w:rPr>
        <w:lastRenderedPageBreak/>
        <w:t xml:space="preserve">результата предоставления муниципальной услуги, является специалист </w:t>
      </w:r>
      <w:r>
        <w:rPr>
          <w:rFonts w:ascii="Times New Roman" w:hAnsi="Times New Roman" w:cs="Times New Roman"/>
          <w:sz w:val="28"/>
          <w:szCs w:val="28"/>
        </w:rPr>
        <w:t>администрации сельского поселения Нялинское</w:t>
      </w:r>
      <w:r w:rsidRPr="006032B9">
        <w:rPr>
          <w:rFonts w:ascii="Times New Roman" w:hAnsi="Times New Roman" w:cs="Times New Roman"/>
          <w:sz w:val="28"/>
          <w:szCs w:val="28"/>
        </w:rPr>
        <w:t>, ответственный за выдачу (направление) заявителю результата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 xml:space="preserve">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w:t>
      </w:r>
      <w:proofErr w:type="spellStart"/>
      <w:r w:rsidRPr="006032B9">
        <w:rPr>
          <w:rFonts w:ascii="Times New Roman" w:hAnsi="Times New Roman" w:cs="Times New Roman"/>
          <w:sz w:val="28"/>
          <w:szCs w:val="28"/>
        </w:rPr>
        <w:t>чего-обеспечение</w:t>
      </w:r>
      <w:proofErr w:type="spellEnd"/>
      <w:r w:rsidRPr="006032B9">
        <w:rPr>
          <w:rFonts w:ascii="Times New Roman" w:hAnsi="Times New Roman" w:cs="Times New Roman"/>
          <w:sz w:val="28"/>
          <w:szCs w:val="28"/>
        </w:rPr>
        <w:t xml:space="preserve"> выдачи (направления) заявителю результата предоставления муниципальной услуги в соответствии с волеизъявлением заявителя, указанным в </w:t>
      </w:r>
      <w:proofErr w:type="spellStart"/>
      <w:r w:rsidRPr="006032B9">
        <w:rPr>
          <w:rFonts w:ascii="Times New Roman" w:hAnsi="Times New Roman" w:cs="Times New Roman"/>
          <w:sz w:val="28"/>
          <w:szCs w:val="28"/>
        </w:rPr>
        <w:t>заявлении-не</w:t>
      </w:r>
      <w:proofErr w:type="spellEnd"/>
      <w:r w:rsidRPr="006032B9">
        <w:rPr>
          <w:rFonts w:ascii="Times New Roman" w:hAnsi="Times New Roman" w:cs="Times New Roman"/>
          <w:sz w:val="28"/>
          <w:szCs w:val="28"/>
        </w:rPr>
        <w:t xml:space="preserve"> позднее чем через 3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roofErr w:type="gramEnd"/>
      <w:r w:rsidRPr="006032B9">
        <w:rPr>
          <w:rFonts w:ascii="Times New Roman" w:hAnsi="Times New Roman" w:cs="Times New Roman"/>
          <w:sz w:val="28"/>
          <w:szCs w:val="28"/>
        </w:rPr>
        <w:t>, к специалисту, ответственному за выдачу (направление) заявителю результата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Результатом выполнения административной процедуры является один из следующих вариантов по выбору заявителя: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выдача заявителю документа, являющегося результатом предоставления муниципальной услуги, в уполномоченном органе или в МФЦ;</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получение результата предоставления муниципальной услуги посредством Единого или Регионального порталов.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Максимальный срок выполнения административной процедуры составляет 3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Способ фиксации результата выполнения административной процедуры: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случае выдачи документа, являющегося результатом предоставления муниципальной услуги, нарочно заявителю в уполномоченном органе, фиксируется подписью заявителя на дубликате решения;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прикрепление к электронному документообороту </w:t>
      </w:r>
      <w:proofErr w:type="spellStart"/>
      <w:r w:rsidRPr="006032B9">
        <w:rPr>
          <w:rFonts w:ascii="Times New Roman" w:hAnsi="Times New Roman" w:cs="Times New Roman"/>
          <w:sz w:val="28"/>
          <w:szCs w:val="28"/>
        </w:rPr>
        <w:lastRenderedPageBreak/>
        <w:t>скриншота</w:t>
      </w:r>
      <w:proofErr w:type="spellEnd"/>
      <w:r w:rsidRPr="006032B9">
        <w:rPr>
          <w:rFonts w:ascii="Times New Roman" w:hAnsi="Times New Roman" w:cs="Times New Roman"/>
          <w:sz w:val="28"/>
          <w:szCs w:val="28"/>
        </w:rPr>
        <w:t xml:space="preserve"> записи о выдаче документов заявителю.</w:t>
      </w:r>
    </w:p>
    <w:p w:rsidR="00613FF1" w:rsidRPr="006032B9" w:rsidRDefault="00613FF1" w:rsidP="00613FF1">
      <w:pPr>
        <w:pStyle w:val="FORMATTEXT0"/>
        <w:ind w:firstLine="568"/>
        <w:jc w:val="both"/>
        <w:rPr>
          <w:rFonts w:ascii="Times New Roman" w:hAnsi="Times New Roman" w:cs="Times New Roman"/>
          <w:sz w:val="28"/>
          <w:szCs w:val="28"/>
        </w:rPr>
      </w:pPr>
    </w:p>
    <w:p w:rsidR="00613FF1" w:rsidRPr="003B7320" w:rsidRDefault="00613FF1" w:rsidP="00613FF1">
      <w:pPr>
        <w:pStyle w:val="HEADERTEXT"/>
        <w:jc w:val="center"/>
        <w:rPr>
          <w:rFonts w:ascii="Times New Roman" w:hAnsi="Times New Roman" w:cs="Times New Roman"/>
          <w:b/>
          <w:bCs/>
          <w:color w:val="auto"/>
          <w:sz w:val="28"/>
          <w:szCs w:val="28"/>
        </w:rPr>
      </w:pPr>
      <w:r w:rsidRPr="003B7320">
        <w:rPr>
          <w:rFonts w:ascii="Times New Roman" w:hAnsi="Times New Roman" w:cs="Times New Roman"/>
          <w:b/>
          <w:bCs/>
          <w:color w:val="auto"/>
          <w:sz w:val="28"/>
          <w:szCs w:val="28"/>
        </w:rPr>
        <w:t xml:space="preserve"> Перечень административных процедур (действий) при предоставлении муниципальной услуги услуг в электронной форме</w:t>
      </w:r>
    </w:p>
    <w:p w:rsidR="00613FF1" w:rsidRPr="006032B9" w:rsidRDefault="00613FF1" w:rsidP="00613FF1">
      <w:pPr>
        <w:pStyle w:val="HEADERTEXT"/>
        <w:jc w:val="center"/>
        <w:rPr>
          <w:rFonts w:ascii="Times New Roman" w:hAnsi="Times New Roman" w:cs="Times New Roman"/>
          <w:b/>
          <w:bCs/>
          <w:sz w:val="28"/>
          <w:szCs w:val="28"/>
        </w:rPr>
      </w:pPr>
      <w:r w:rsidRPr="006032B9">
        <w:rPr>
          <w:rFonts w:ascii="Times New Roman" w:hAnsi="Times New Roman" w:cs="Times New Roman"/>
          <w:b/>
          <w:bCs/>
          <w:sz w:val="28"/>
          <w:szCs w:val="28"/>
        </w:rPr>
        <w:t xml:space="preserve"> </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3.7. При предоставлении муниципальной услуги в электронной форме посредством Единого портала, Регионального портала заявителю обеспечивается: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а) получение информации о порядке и сроках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б) запись на прием в орган, многофункциональный центр предоставления государственных и муниципальных услуг для подачи запроса о предоставлении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формирование запроса;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г) прием и регистрация органом запроса и иных документов, необходимых для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proofErr w:type="spellStart"/>
      <w:r w:rsidRPr="006032B9">
        <w:rPr>
          <w:rFonts w:ascii="Times New Roman" w:hAnsi="Times New Roman" w:cs="Times New Roman"/>
          <w:sz w:val="28"/>
          <w:szCs w:val="28"/>
        </w:rPr>
        <w:t>д</w:t>
      </w:r>
      <w:proofErr w:type="spellEnd"/>
      <w:r w:rsidRPr="006032B9">
        <w:rPr>
          <w:rFonts w:ascii="Times New Roman" w:hAnsi="Times New Roman" w:cs="Times New Roman"/>
          <w:sz w:val="28"/>
          <w:szCs w:val="28"/>
        </w:rPr>
        <w:t>) получение результата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е) получение сведений о ходе выполнения запроса;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ж) осуществление оценки качества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proofErr w:type="spellStart"/>
      <w:r w:rsidRPr="006032B9">
        <w:rPr>
          <w:rFonts w:ascii="Times New Roman" w:hAnsi="Times New Roman" w:cs="Times New Roman"/>
          <w:sz w:val="28"/>
          <w:szCs w:val="28"/>
        </w:rPr>
        <w:t>з</w:t>
      </w:r>
      <w:proofErr w:type="spellEnd"/>
      <w:r w:rsidRPr="006032B9">
        <w:rPr>
          <w:rFonts w:ascii="Times New Roman" w:hAnsi="Times New Roman" w:cs="Times New Roman"/>
          <w:sz w:val="28"/>
          <w:szCs w:val="28"/>
        </w:rPr>
        <w:t>) досудебное (внесудебное) обжалование решений и действий (бездействия) органа, должностного лица органа либо муниципального служащего.</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Порядок осуществления административных процедур (действий) в электронной форме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3.8. Формирование заявления о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Формирование заявления о согласовании проведения переустройства и (или) перепланировки помещения в многоквартирном доме осуществляется посредством заполнения электронной формы заявления о согласовании проведения переустройства и (или) перепланировки помещения в многоквартирном доме на Едином портале, Региональном портале без необходимости дополнительной подачи заявления о согласовании проведения переустройства и (или) перепланировки помещения в многоквартирном доме в какой-либо иной форме.</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При формировании заявления заявителю обеспечивается:</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 xml:space="preserve">а) возможность копирования и сохранения заявления о согласовании </w:t>
      </w:r>
      <w:r w:rsidRPr="006032B9">
        <w:rPr>
          <w:rFonts w:ascii="Times New Roman" w:hAnsi="Times New Roman" w:cs="Times New Roman"/>
          <w:sz w:val="28"/>
          <w:szCs w:val="28"/>
        </w:rPr>
        <w:lastRenderedPageBreak/>
        <w:t>проведения переустройства и (или) перепланировки помещения в многоквартирном доме и иных документов, указанных в подпунктах 2-6 пункта 2.4 настоящего Административного регламента, необходимых для предоставления услуги;</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б) возможность печати на бумажном носителе копии электронной формы заявления о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в) сохранение ранее введенных в электронную форму заявления о согласовании проведения переустройства и (или) перепланировки помещения в многоквартирном доме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согласовании проведения переустройства и (или) перепланировки помещения в многоквартирном доме;</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г) заполнение полей электронной формы заявления о согласовании проведения переустройства и (или) перепланировки помещения в многоквартирном доме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13FF1" w:rsidRPr="006032B9" w:rsidRDefault="00613FF1" w:rsidP="00613FF1">
      <w:pPr>
        <w:pStyle w:val="FORMATTEXT0"/>
        <w:ind w:firstLine="709"/>
        <w:jc w:val="both"/>
        <w:rPr>
          <w:rFonts w:ascii="Times New Roman" w:hAnsi="Times New Roman" w:cs="Times New Roman"/>
          <w:sz w:val="28"/>
          <w:szCs w:val="28"/>
        </w:rPr>
      </w:pPr>
      <w:proofErr w:type="spellStart"/>
      <w:r w:rsidRPr="006032B9">
        <w:rPr>
          <w:rFonts w:ascii="Times New Roman" w:hAnsi="Times New Roman" w:cs="Times New Roman"/>
          <w:sz w:val="28"/>
          <w:szCs w:val="28"/>
        </w:rPr>
        <w:t>д</w:t>
      </w:r>
      <w:proofErr w:type="spellEnd"/>
      <w:r w:rsidRPr="006032B9">
        <w:rPr>
          <w:rFonts w:ascii="Times New Roman" w:hAnsi="Times New Roman" w:cs="Times New Roman"/>
          <w:sz w:val="28"/>
          <w:szCs w:val="28"/>
        </w:rPr>
        <w:t>) возможность вернуться на любой из этапов заполнения электронной формы заявления о согласовании проведения переустройства и (или) перепланировки помещения в многоквартирном доме без потери ранее введенной информации;</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 xml:space="preserve">е) возможность доступа заявителя на Едином портале, Региональном портале к ранее поданным им заявлениям о согласовании проведения переустройства и (или) перепланировки помещения в многоквартирном доме в течение не менее одного года, а также частично сформированных заявлений о согласовании проведения переустройства и (или) перепланировки помещения в многоквартирном </w:t>
      </w:r>
      <w:proofErr w:type="spellStart"/>
      <w:r w:rsidRPr="006032B9">
        <w:rPr>
          <w:rFonts w:ascii="Times New Roman" w:hAnsi="Times New Roman" w:cs="Times New Roman"/>
          <w:sz w:val="28"/>
          <w:szCs w:val="28"/>
        </w:rPr>
        <w:t>доме-в</w:t>
      </w:r>
      <w:proofErr w:type="spellEnd"/>
      <w:r w:rsidRPr="006032B9">
        <w:rPr>
          <w:rFonts w:ascii="Times New Roman" w:hAnsi="Times New Roman" w:cs="Times New Roman"/>
          <w:sz w:val="28"/>
          <w:szCs w:val="28"/>
        </w:rPr>
        <w:t xml:space="preserve"> течение не менее 3 месяцев.</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Сформированное и подписанное заявление о согласовании проведения переустройства и (или) перепланировки помещения в многоквартирном доме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3.9. Уполномоченный орган обеспечивает в срок не позднее одного рабочего дня с момента подачи заявления о согласовании проведения переустройства и (или) перепланировки помещения в многоквартирном доме на Едином портале, Региональном портале, а в случае его поступления в выходной, нерабочий праздничный день,</w:t>
      </w:r>
      <w:r>
        <w:rPr>
          <w:rFonts w:ascii="Times New Roman" w:hAnsi="Times New Roman" w:cs="Times New Roman"/>
          <w:sz w:val="28"/>
          <w:szCs w:val="28"/>
        </w:rPr>
        <w:t xml:space="preserve"> </w:t>
      </w:r>
      <w:r w:rsidRPr="006032B9">
        <w:rPr>
          <w:rFonts w:ascii="Times New Roman" w:hAnsi="Times New Roman" w:cs="Times New Roman"/>
          <w:sz w:val="28"/>
          <w:szCs w:val="28"/>
        </w:rPr>
        <w:t>в следующий за ним первый рабочий день:</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 о согласовании проведения переустройства и (или) перепланировки помещения в многоквартирном доме;</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б) регистрацию заявления о согласовании проведения переустройства и </w:t>
      </w:r>
      <w:r w:rsidRPr="006032B9">
        <w:rPr>
          <w:rFonts w:ascii="Times New Roman" w:hAnsi="Times New Roman" w:cs="Times New Roman"/>
          <w:sz w:val="28"/>
          <w:szCs w:val="28"/>
        </w:rPr>
        <w:lastRenderedPageBreak/>
        <w:t>(или) перепланировки помещения в многоквартирном доме и направление заявителю уведомления о регистрации заявления о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3.10. </w:t>
      </w:r>
      <w:proofErr w:type="gramStart"/>
      <w:r w:rsidRPr="006032B9">
        <w:rPr>
          <w:rFonts w:ascii="Times New Roman" w:hAnsi="Times New Roman" w:cs="Times New Roman"/>
          <w:sz w:val="28"/>
          <w:szCs w:val="28"/>
        </w:rPr>
        <w:t>Электронное заявление о согласовании проведения переустройства и (или) перепланировки помещения в многоквартирном доме становится доступным для должностного лица уполномоченного органа, ответственного за прием и регистрацию заявления о согласовании проведения переустройства и (или) перепланировки помещения в многоквартирном доме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Ответственное должностное лицо уполномоченного органа: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проверяет наличие электронных заявлений о согласовании проведения переустройства и (или) перепланировки помещения в многоквартирном доме, поступивших посредством Единого портала, Регионального портала, с периодом не реже 2 раз в день;</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рассматривает поступившие заявления о согласовании проведения переустройства и (или) перепланировки помещения в многоквартирном доме и приложенные к ним документы;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3.11. </w:t>
      </w:r>
      <w:proofErr w:type="gramStart"/>
      <w:r w:rsidRPr="006032B9">
        <w:rPr>
          <w:rFonts w:ascii="Times New Roman" w:hAnsi="Times New Roman" w:cs="Times New Roman"/>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6032B9">
        <w:rPr>
          <w:rFonts w:ascii="Times New Roman" w:hAnsi="Times New Roman" w:cs="Times New Roman"/>
          <w:sz w:val="28"/>
          <w:szCs w:val="28"/>
        </w:rPr>
        <w:t xml:space="preserve"> у них технической возможности).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Информация об электронных документах</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муниципальных услуг.</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3.12. Получение информации о ходе рассмотрения заявления о согласовании проведения переустройства и (или) перепланировки помещения в многоквартирном доме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w:t>
      </w:r>
      <w:r w:rsidRPr="006032B9">
        <w:rPr>
          <w:rFonts w:ascii="Times New Roman" w:hAnsi="Times New Roman" w:cs="Times New Roman"/>
          <w:sz w:val="28"/>
          <w:szCs w:val="28"/>
        </w:rPr>
        <w:lastRenderedPageBreak/>
        <w:t>электронного заявления о согласовании проведения переустройства и (или) перепланировки помещения в многоквартирном доме, а также информацию о дальнейших действиях в личном кабинете по собственной инициативе, в любое время.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При предоставлении услуги в электронной форме заявителю направляется:</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а) уведомление о приеме и регистрации заявления о согласовании проведения переустройства и (или) перепланировки помещения в многоквартирном доме и иных документов, необходимых для предоставления услуги, содержащее сведения о факте приема заявления о согласовании проведения переустройства и (или) перепланировки помещения в многоквартирном доме и документов, необходимых для предоставления услуги, и начале процедуры предоставления услуги, а также сведения о дате и времени</w:t>
      </w:r>
      <w:proofErr w:type="gramEnd"/>
      <w:r w:rsidRPr="006032B9">
        <w:rPr>
          <w:rFonts w:ascii="Times New Roman" w:hAnsi="Times New Roman" w:cs="Times New Roman"/>
          <w:sz w:val="28"/>
          <w:szCs w:val="28"/>
        </w:rPr>
        <w:t xml:space="preserve"> окончания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3.13. Оценка качества предоставления муниципальной услуги.</w:t>
      </w:r>
    </w:p>
    <w:p w:rsidR="00613FF1" w:rsidRPr="00405777"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6032B9">
        <w:rPr>
          <w:rFonts w:ascii="Times New Roman" w:hAnsi="Times New Roman" w:cs="Times New Roman"/>
          <w:sz w:val="28"/>
          <w:szCs w:val="28"/>
        </w:rPr>
        <w:t xml:space="preserve"> оценки как основания для принятия решений о досрочном прекращении исполнения </w:t>
      </w:r>
      <w:r w:rsidRPr="00405777">
        <w:rPr>
          <w:rFonts w:ascii="Times New Roman" w:hAnsi="Times New Roman" w:cs="Times New Roman"/>
          <w:sz w:val="28"/>
          <w:szCs w:val="28"/>
        </w:rPr>
        <w:t xml:space="preserve">соответствующими руководителями своих должностных обязанностей, утвержденными </w:t>
      </w:r>
      <w:r w:rsidRPr="00405777">
        <w:rPr>
          <w:rFonts w:ascii="Times New Roman" w:hAnsi="Times New Roman" w:cs="Times New Roman"/>
          <w:sz w:val="28"/>
          <w:szCs w:val="28"/>
        </w:rPr>
        <w:fldChar w:fldCharType="begin"/>
      </w:r>
      <w:r w:rsidRPr="00405777">
        <w:rPr>
          <w:rFonts w:ascii="Times New Roman" w:hAnsi="Times New Roman" w:cs="Times New Roman"/>
          <w:sz w:val="28"/>
          <w:szCs w:val="28"/>
        </w:rPr>
        <w:instrText xml:space="preserve"> HYPERLINK "kodeks://link/d?nd=902385986"\o"’’Об оценке гражданами эффективности деятельности руководителей территориальных органов ...’’</w:instrText>
      </w:r>
    </w:p>
    <w:p w:rsidR="00613FF1" w:rsidRPr="00405777" w:rsidRDefault="00613FF1" w:rsidP="00613FF1">
      <w:pPr>
        <w:pStyle w:val="FORMATTEXT0"/>
        <w:ind w:firstLine="709"/>
        <w:jc w:val="both"/>
        <w:rPr>
          <w:rFonts w:ascii="Times New Roman" w:hAnsi="Times New Roman" w:cs="Times New Roman"/>
          <w:sz w:val="28"/>
          <w:szCs w:val="28"/>
        </w:rPr>
      </w:pPr>
      <w:r w:rsidRPr="00405777">
        <w:rPr>
          <w:rFonts w:ascii="Times New Roman" w:hAnsi="Times New Roman" w:cs="Times New Roman"/>
          <w:sz w:val="28"/>
          <w:szCs w:val="28"/>
        </w:rPr>
        <w:instrText>Постановление Правительства РФ от 12.12.2012 N 1284</w:instrText>
      </w:r>
    </w:p>
    <w:p w:rsidR="00613FF1" w:rsidRPr="00405777" w:rsidRDefault="00613FF1" w:rsidP="00613FF1">
      <w:pPr>
        <w:pStyle w:val="FORMATTEXT0"/>
        <w:ind w:firstLine="709"/>
        <w:jc w:val="both"/>
        <w:rPr>
          <w:rFonts w:ascii="Times New Roman" w:hAnsi="Times New Roman" w:cs="Times New Roman"/>
          <w:sz w:val="28"/>
          <w:szCs w:val="28"/>
        </w:rPr>
      </w:pPr>
      <w:r w:rsidRPr="00405777">
        <w:rPr>
          <w:rFonts w:ascii="Times New Roman" w:hAnsi="Times New Roman" w:cs="Times New Roman"/>
          <w:sz w:val="28"/>
          <w:szCs w:val="28"/>
        </w:rPr>
        <w:instrText>Статус: действующая редакция (действ. с 18.05.2022)"</w:instrText>
      </w:r>
      <w:r w:rsidRPr="00405777">
        <w:rPr>
          <w:rFonts w:ascii="Times New Roman" w:hAnsi="Times New Roman" w:cs="Times New Roman"/>
          <w:sz w:val="28"/>
          <w:szCs w:val="28"/>
        </w:rPr>
      </w:r>
      <w:r w:rsidRPr="00405777">
        <w:rPr>
          <w:rFonts w:ascii="Times New Roman" w:hAnsi="Times New Roman" w:cs="Times New Roman"/>
          <w:sz w:val="28"/>
          <w:szCs w:val="28"/>
        </w:rPr>
        <w:fldChar w:fldCharType="separate"/>
      </w:r>
      <w:proofErr w:type="gramStart"/>
      <w:r w:rsidRPr="00405777">
        <w:rPr>
          <w:rFonts w:ascii="Times New Roman" w:hAnsi="Times New Roman" w:cs="Times New Roman"/>
          <w:sz w:val="28"/>
          <w:szCs w:val="28"/>
        </w:rPr>
        <w:t xml:space="preserve">постановлением Правительства Российской Федерации от 12.12.2012 </w:t>
      </w:r>
      <w:r>
        <w:rPr>
          <w:rFonts w:ascii="Times New Roman" w:hAnsi="Times New Roman" w:cs="Times New Roman"/>
          <w:sz w:val="28"/>
          <w:szCs w:val="28"/>
        </w:rPr>
        <w:t>№ 1284 «</w:t>
      </w:r>
      <w:r w:rsidRPr="00405777">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w:t>
      </w:r>
      <w:proofErr w:type="gramEnd"/>
      <w:r w:rsidRPr="00405777">
        <w:rPr>
          <w:rFonts w:ascii="Times New Roman" w:hAnsi="Times New Roman" w:cs="Times New Roman"/>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405777">
        <w:rPr>
          <w:rFonts w:ascii="Times New Roman" w:hAnsi="Times New Roman" w:cs="Times New Roman"/>
          <w:sz w:val="28"/>
          <w:szCs w:val="28"/>
        </w:rPr>
        <w:fldChar w:fldCharType="end"/>
      </w:r>
      <w:r>
        <w:rPr>
          <w:rFonts w:ascii="Times New Roman" w:hAnsi="Times New Roman" w:cs="Times New Roman"/>
          <w:sz w:val="28"/>
          <w:szCs w:val="28"/>
        </w:rPr>
        <w:t>»</w:t>
      </w:r>
      <w:r w:rsidRPr="00405777">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405777">
        <w:rPr>
          <w:rFonts w:ascii="Times New Roman" w:hAnsi="Times New Roman" w:cs="Times New Roman"/>
          <w:sz w:val="28"/>
          <w:szCs w:val="28"/>
        </w:rPr>
        <w:t xml:space="preserve">3.14. </w:t>
      </w:r>
      <w:proofErr w:type="gramStart"/>
      <w:r w:rsidRPr="00405777">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w:t>
      </w:r>
      <w:r w:rsidRPr="00405777">
        <w:rPr>
          <w:rFonts w:ascii="Times New Roman" w:hAnsi="Times New Roman" w:cs="Times New Roman"/>
          <w:sz w:val="28"/>
          <w:szCs w:val="28"/>
        </w:rPr>
        <w:lastRenderedPageBreak/>
        <w:t xml:space="preserve">лица уполномоченного органа либо муниципального служащего в соответствии со статьей 11.2 Федерального закона от 27.07.2010 </w:t>
      </w:r>
      <w:r>
        <w:rPr>
          <w:rFonts w:ascii="Times New Roman" w:hAnsi="Times New Roman" w:cs="Times New Roman"/>
          <w:sz w:val="28"/>
          <w:szCs w:val="28"/>
        </w:rPr>
        <w:t>№</w:t>
      </w:r>
      <w:r w:rsidRPr="00405777">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20.11.2012 </w:t>
      </w:r>
      <w:r>
        <w:rPr>
          <w:rFonts w:ascii="Times New Roman" w:hAnsi="Times New Roman" w:cs="Times New Roman"/>
          <w:sz w:val="28"/>
          <w:szCs w:val="28"/>
        </w:rPr>
        <w:t>№ 1198 «</w:t>
      </w:r>
      <w:r w:rsidRPr="00405777">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05777">
        <w:rPr>
          <w:rFonts w:ascii="Times New Roman" w:hAnsi="Times New Roman" w:cs="Times New Roman"/>
          <w:sz w:val="28"/>
          <w:szCs w:val="28"/>
        </w:rPr>
        <w:t xml:space="preserve"> услуг</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4. Формы </w:t>
      </w:r>
      <w:proofErr w:type="gramStart"/>
      <w:r w:rsidRPr="00405777">
        <w:rPr>
          <w:rFonts w:ascii="Times New Roman" w:hAnsi="Times New Roman" w:cs="Times New Roman"/>
          <w:b/>
          <w:bCs/>
          <w:color w:val="auto"/>
          <w:sz w:val="28"/>
          <w:szCs w:val="28"/>
        </w:rPr>
        <w:t>контроля за</w:t>
      </w:r>
      <w:proofErr w:type="gramEnd"/>
      <w:r w:rsidRPr="00405777">
        <w:rPr>
          <w:rFonts w:ascii="Times New Roman" w:hAnsi="Times New Roman" w:cs="Times New Roman"/>
          <w:b/>
          <w:bCs/>
          <w:color w:val="auto"/>
          <w:sz w:val="28"/>
          <w:szCs w:val="28"/>
        </w:rPr>
        <w:t xml:space="preserve"> исполнением административного регламента </w:t>
      </w: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w:t>
      </w:r>
    </w:p>
    <w:p w:rsidR="00613FF1"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Порядок осуществления текущего </w:t>
      </w:r>
      <w:proofErr w:type="gramStart"/>
      <w:r w:rsidRPr="00405777">
        <w:rPr>
          <w:rFonts w:ascii="Times New Roman" w:hAnsi="Times New Roman" w:cs="Times New Roman"/>
          <w:b/>
          <w:bCs/>
          <w:color w:val="auto"/>
          <w:sz w:val="28"/>
          <w:szCs w:val="28"/>
        </w:rPr>
        <w:t>контроля за</w:t>
      </w:r>
      <w:proofErr w:type="gramEnd"/>
      <w:r w:rsidRPr="00405777">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613FF1" w:rsidRPr="00405777" w:rsidRDefault="00613FF1" w:rsidP="00613FF1">
      <w:pPr>
        <w:pStyle w:val="HEADERTEXT"/>
        <w:jc w:val="center"/>
        <w:rPr>
          <w:rFonts w:ascii="Times New Roman" w:hAnsi="Times New Roman" w:cs="Times New Roman"/>
          <w:b/>
          <w:bCs/>
          <w:color w:val="auto"/>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4.1. Текущий </w:t>
      </w:r>
      <w:proofErr w:type="gramStart"/>
      <w:r w:rsidRPr="006032B9">
        <w:rPr>
          <w:rFonts w:ascii="Times New Roman" w:hAnsi="Times New Roman" w:cs="Times New Roman"/>
          <w:sz w:val="28"/>
          <w:szCs w:val="28"/>
        </w:rPr>
        <w:t>контроль за</w:t>
      </w:r>
      <w:proofErr w:type="gramEnd"/>
      <w:r w:rsidRPr="006032B9">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Текущий контроль осуществляется путем проведения проверок:</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решений о предоставлении (об отказе в предоставлении)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выявления и устранения нарушений прав граждан;</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5777">
        <w:rPr>
          <w:rFonts w:ascii="Times New Roman" w:hAnsi="Times New Roman" w:cs="Times New Roman"/>
          <w:b/>
          <w:bCs/>
          <w:color w:val="auto"/>
          <w:sz w:val="28"/>
          <w:szCs w:val="28"/>
        </w:rPr>
        <w:t>контроля за</w:t>
      </w:r>
      <w:proofErr w:type="gramEnd"/>
      <w:r w:rsidRPr="00405777">
        <w:rPr>
          <w:rFonts w:ascii="Times New Roman" w:hAnsi="Times New Roman" w:cs="Times New Roman"/>
          <w:b/>
          <w:bCs/>
          <w:color w:val="auto"/>
          <w:sz w:val="28"/>
          <w:szCs w:val="28"/>
        </w:rPr>
        <w:t xml:space="preserve"> полнотой и качеством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4.2. </w:t>
      </w:r>
      <w:proofErr w:type="gramStart"/>
      <w:r w:rsidRPr="006032B9">
        <w:rPr>
          <w:rFonts w:ascii="Times New Roman" w:hAnsi="Times New Roman" w:cs="Times New Roman"/>
          <w:sz w:val="28"/>
          <w:szCs w:val="28"/>
        </w:rPr>
        <w:t>Контроль за</w:t>
      </w:r>
      <w:proofErr w:type="gramEnd"/>
      <w:r w:rsidRPr="006032B9">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w:t>
      </w:r>
      <w:r>
        <w:rPr>
          <w:rFonts w:ascii="Times New Roman" w:hAnsi="Times New Roman" w:cs="Times New Roman"/>
          <w:sz w:val="28"/>
          <w:szCs w:val="28"/>
        </w:rPr>
        <w:t>главой сельского поселения Нялинское</w:t>
      </w:r>
      <w:r w:rsidRPr="006032B9">
        <w:rPr>
          <w:rFonts w:ascii="Times New Roman" w:hAnsi="Times New Roman" w:cs="Times New Roman"/>
          <w:sz w:val="28"/>
          <w:szCs w:val="28"/>
        </w:rPr>
        <w:t>. Периодичность осуществления плановых проверок</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не менее 1 раза в год. При плановой проверке полноты и качества предоставления услуги контролю подлежат:</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lastRenderedPageBreak/>
        <w:t>соблюдение сроков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соблюдение положений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Основанием для проведения внеплановых проверок являются: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w:t>
      </w:r>
      <w:r>
        <w:rPr>
          <w:rFonts w:ascii="Times New Roman" w:hAnsi="Times New Roman" w:cs="Times New Roman"/>
          <w:sz w:val="28"/>
          <w:szCs w:val="28"/>
        </w:rPr>
        <w:t>сельского поселения Нялинское</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613FF1" w:rsidRPr="00405777" w:rsidRDefault="00613FF1" w:rsidP="00613FF1">
      <w:pPr>
        <w:pStyle w:val="HEADERTEXT"/>
        <w:rPr>
          <w:rFonts w:ascii="Times New Roman" w:hAnsi="Times New Roman" w:cs="Times New Roman"/>
          <w:b/>
          <w:bCs/>
          <w:color w:val="auto"/>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w:t>
      </w:r>
      <w:r>
        <w:rPr>
          <w:rFonts w:ascii="Times New Roman" w:hAnsi="Times New Roman" w:cs="Times New Roman"/>
          <w:sz w:val="28"/>
          <w:szCs w:val="28"/>
        </w:rPr>
        <w:t>сельского поселения Нялинское</w:t>
      </w:r>
      <w:r w:rsidRPr="006032B9">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Требования к порядку и формам </w:t>
      </w:r>
      <w:proofErr w:type="gramStart"/>
      <w:r w:rsidRPr="00405777">
        <w:rPr>
          <w:rFonts w:ascii="Times New Roman" w:hAnsi="Times New Roman" w:cs="Times New Roman"/>
          <w:b/>
          <w:bCs/>
          <w:color w:val="auto"/>
          <w:sz w:val="28"/>
          <w:szCs w:val="28"/>
        </w:rPr>
        <w:t>контроля за</w:t>
      </w:r>
      <w:proofErr w:type="gramEnd"/>
      <w:r w:rsidRPr="00405777">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6032B9">
        <w:rPr>
          <w:rFonts w:ascii="Times New Roman" w:hAnsi="Times New Roman" w:cs="Times New Roman"/>
          <w:sz w:val="28"/>
          <w:szCs w:val="28"/>
        </w:rPr>
        <w:t>контроль за</w:t>
      </w:r>
      <w:proofErr w:type="gramEnd"/>
      <w:r w:rsidRPr="006032B9">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Граждане, их объединения и организации также имеют право:</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5.1. </w:t>
      </w:r>
      <w:proofErr w:type="gramStart"/>
      <w:r w:rsidRPr="006032B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5.2. Жалоба на решения, действия (бездействие) администрации </w:t>
      </w:r>
      <w:r>
        <w:rPr>
          <w:rFonts w:ascii="Times New Roman" w:hAnsi="Times New Roman" w:cs="Times New Roman"/>
          <w:sz w:val="28"/>
          <w:szCs w:val="28"/>
        </w:rPr>
        <w:t>сельского поселения Нялинское</w:t>
      </w:r>
      <w:r w:rsidRPr="006032B9">
        <w:rPr>
          <w:rFonts w:ascii="Times New Roman" w:hAnsi="Times New Roman" w:cs="Times New Roman"/>
          <w:sz w:val="28"/>
          <w:szCs w:val="28"/>
        </w:rPr>
        <w:t>, предоставляющего муниципальную услугу, его должностных лиц, муниципальных служащих подается для рассмотрения в администраци</w:t>
      </w:r>
      <w:r>
        <w:rPr>
          <w:rFonts w:ascii="Times New Roman" w:hAnsi="Times New Roman" w:cs="Times New Roman"/>
          <w:sz w:val="28"/>
          <w:szCs w:val="28"/>
        </w:rPr>
        <w:t>ю</w:t>
      </w:r>
      <w:r w:rsidRPr="006032B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Нялинское</w:t>
      </w:r>
      <w:r w:rsidRPr="006032B9">
        <w:rPr>
          <w:rFonts w:ascii="Times New Roman" w:hAnsi="Times New Roman" w:cs="Times New Roman"/>
          <w:sz w:val="28"/>
          <w:szCs w:val="28"/>
        </w:rPr>
        <w:t>, предоставляющ</w:t>
      </w:r>
      <w:r>
        <w:rPr>
          <w:rFonts w:ascii="Times New Roman" w:hAnsi="Times New Roman" w:cs="Times New Roman"/>
          <w:sz w:val="28"/>
          <w:szCs w:val="28"/>
        </w:rPr>
        <w:t>ую</w:t>
      </w:r>
      <w:r w:rsidRPr="006032B9">
        <w:rPr>
          <w:rFonts w:ascii="Times New Roman" w:hAnsi="Times New Roman" w:cs="Times New Roman"/>
          <w:sz w:val="28"/>
          <w:szCs w:val="28"/>
        </w:rPr>
        <w:t xml:space="preserve"> муниципальную услугу.</w:t>
      </w:r>
    </w:p>
    <w:p w:rsidR="00613FF1" w:rsidRPr="00072118" w:rsidRDefault="00613FF1" w:rsidP="00613FF1">
      <w:pPr>
        <w:ind w:firstLine="709"/>
        <w:contextualSpacing/>
        <w:jc w:val="both"/>
        <w:rPr>
          <w:bCs/>
          <w:sz w:val="28"/>
          <w:szCs w:val="28"/>
        </w:rPr>
      </w:pPr>
      <w:r w:rsidRPr="00072118">
        <w:rPr>
          <w:rFonts w:eastAsia="Calibri"/>
          <w:bCs/>
          <w:sz w:val="28"/>
          <w:szCs w:val="28"/>
          <w:lang w:eastAsia="en-US"/>
        </w:rPr>
        <w:t xml:space="preserve">В случае обжалования решения должностного лица уполномоченного органа жалоба подается </w:t>
      </w:r>
      <w:r w:rsidRPr="00072118">
        <w:rPr>
          <w:bCs/>
          <w:sz w:val="28"/>
          <w:szCs w:val="28"/>
        </w:rPr>
        <w:t xml:space="preserve">главе </w:t>
      </w:r>
      <w:r>
        <w:rPr>
          <w:bCs/>
          <w:sz w:val="28"/>
          <w:szCs w:val="28"/>
        </w:rPr>
        <w:t>поселения</w:t>
      </w:r>
      <w:r w:rsidRPr="00072118">
        <w:rPr>
          <w:bCs/>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13FF1" w:rsidRPr="006032B9" w:rsidRDefault="00613FF1" w:rsidP="00613FF1">
      <w:pPr>
        <w:pStyle w:val="HEADERTEXT"/>
        <w:rPr>
          <w:rFonts w:ascii="Times New Roman" w:hAnsi="Times New Roman" w:cs="Times New Roman"/>
          <w:b/>
          <w:bCs/>
          <w:sz w:val="28"/>
          <w:szCs w:val="28"/>
        </w:rPr>
      </w:pPr>
    </w:p>
    <w:p w:rsidR="00613FF1" w:rsidRPr="00D552C4" w:rsidRDefault="00613FF1" w:rsidP="00613FF1">
      <w:pPr>
        <w:pStyle w:val="HEADERTEXT"/>
        <w:jc w:val="center"/>
        <w:rPr>
          <w:rFonts w:ascii="Times New Roman" w:hAnsi="Times New Roman" w:cs="Times New Roman"/>
          <w:b/>
          <w:bCs/>
          <w:color w:val="auto"/>
          <w:sz w:val="28"/>
          <w:szCs w:val="28"/>
        </w:rPr>
      </w:pPr>
      <w:r w:rsidRPr="00D552C4">
        <w:rPr>
          <w:rFonts w:ascii="Times New Roman" w:hAnsi="Times New Roman" w:cs="Times New Roman"/>
          <w:b/>
          <w:bCs/>
          <w:color w:val="auto"/>
          <w:sz w:val="28"/>
          <w:szCs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613FF1" w:rsidRPr="006032B9" w:rsidRDefault="00613FF1" w:rsidP="00613FF1">
      <w:pPr>
        <w:pStyle w:val="HEADERTEXT"/>
        <w:rPr>
          <w:rFonts w:ascii="Times New Roman" w:hAnsi="Times New Roman" w:cs="Times New Roman"/>
          <w:b/>
          <w:bCs/>
          <w:sz w:val="28"/>
          <w:szCs w:val="28"/>
        </w:rPr>
      </w:pPr>
    </w:p>
    <w:p w:rsidR="00613FF1" w:rsidRPr="00D552C4" w:rsidRDefault="00613FF1" w:rsidP="00613FF1">
      <w:pPr>
        <w:pStyle w:val="HEADERTEXT"/>
        <w:jc w:val="center"/>
        <w:rPr>
          <w:rFonts w:ascii="Times New Roman" w:hAnsi="Times New Roman" w:cs="Times New Roman"/>
          <w:b/>
          <w:bCs/>
          <w:color w:val="auto"/>
          <w:sz w:val="28"/>
          <w:szCs w:val="28"/>
        </w:rPr>
      </w:pPr>
      <w:r w:rsidRPr="00D552C4">
        <w:rPr>
          <w:rFonts w:ascii="Times New Roman" w:hAnsi="Times New Roman" w:cs="Times New Roman"/>
          <w:b/>
          <w:bCs/>
          <w:color w:val="auto"/>
          <w:sz w:val="28"/>
          <w:szCs w:val="28"/>
        </w:rPr>
        <w:lastRenderedPageBreak/>
        <w:t xml:space="preserve"> </w:t>
      </w:r>
      <w:proofErr w:type="gramStart"/>
      <w:r w:rsidRPr="00D552C4">
        <w:rPr>
          <w:rFonts w:ascii="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613FF1" w:rsidRPr="006032B9" w:rsidRDefault="00613FF1" w:rsidP="00613FF1">
      <w:pPr>
        <w:pStyle w:val="HEADERTEXT"/>
        <w:jc w:val="center"/>
        <w:rPr>
          <w:rFonts w:ascii="Times New Roman" w:hAnsi="Times New Roman" w:cs="Times New Roman"/>
          <w:b/>
          <w:bCs/>
          <w:sz w:val="28"/>
          <w:szCs w:val="28"/>
        </w:rPr>
      </w:pPr>
    </w:p>
    <w:p w:rsidR="00613FF1"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13FF1" w:rsidRPr="006032B9" w:rsidRDefault="00613FF1" w:rsidP="00613FF1">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D552C4">
        <w:rPr>
          <w:rFonts w:ascii="Times New Roman" w:hAnsi="Times New Roman" w:cs="Times New Roman"/>
          <w:sz w:val="28"/>
          <w:szCs w:val="28"/>
        </w:rPr>
        <w:t xml:space="preserve">Федеральным законом от 27.07.2010 </w:t>
      </w:r>
      <w:r>
        <w:rPr>
          <w:rFonts w:ascii="Times New Roman" w:hAnsi="Times New Roman" w:cs="Times New Roman"/>
          <w:sz w:val="28"/>
          <w:szCs w:val="28"/>
        </w:rPr>
        <w:t>№</w:t>
      </w:r>
      <w:r w:rsidRPr="00D552C4">
        <w:rPr>
          <w:rFonts w:ascii="Times New Roman" w:hAnsi="Times New Roman" w:cs="Times New Roman"/>
          <w:sz w:val="28"/>
          <w:szCs w:val="28"/>
        </w:rPr>
        <w:t xml:space="preserve"> 210-ФЗ</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D552C4">
        <w:rPr>
          <w:rFonts w:ascii="Times New Roman" w:hAnsi="Times New Roman" w:cs="Times New Roman"/>
          <w:sz w:val="28"/>
          <w:szCs w:val="28"/>
        </w:rPr>
        <w:t xml:space="preserve">постановлением Правительства Российской Федерации от 20.11.2012 </w:t>
      </w:r>
      <w:r>
        <w:rPr>
          <w:rFonts w:ascii="Times New Roman" w:hAnsi="Times New Roman" w:cs="Times New Roman"/>
          <w:sz w:val="28"/>
          <w:szCs w:val="28"/>
        </w:rPr>
        <w:t>№ 1198 «</w:t>
      </w:r>
      <w:r w:rsidRPr="00D552C4">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ind w:firstLine="709"/>
        <w:jc w:val="both"/>
        <w:rPr>
          <w:sz w:val="28"/>
          <w:szCs w:val="28"/>
        </w:rPr>
      </w:pPr>
      <w:r w:rsidRPr="00A3436E">
        <w:rPr>
          <w:sz w:val="28"/>
          <w:szCs w:val="28"/>
        </w:rPr>
        <w:t xml:space="preserve">постановление администрации сельского поселения </w:t>
      </w:r>
      <w:r>
        <w:rPr>
          <w:sz w:val="28"/>
          <w:szCs w:val="28"/>
        </w:rPr>
        <w:t>Нялинское</w:t>
      </w:r>
      <w:r w:rsidRPr="00A3436E">
        <w:rPr>
          <w:sz w:val="28"/>
          <w:szCs w:val="28"/>
        </w:rPr>
        <w:t xml:space="preserve"> от </w:t>
      </w:r>
      <w:r>
        <w:rPr>
          <w:sz w:val="28"/>
          <w:szCs w:val="28"/>
        </w:rPr>
        <w:t>3</w:t>
      </w:r>
      <w:r w:rsidRPr="00A3436E">
        <w:rPr>
          <w:sz w:val="28"/>
          <w:szCs w:val="28"/>
        </w:rPr>
        <w:t xml:space="preserve">0 </w:t>
      </w:r>
      <w:r>
        <w:rPr>
          <w:sz w:val="28"/>
          <w:szCs w:val="28"/>
        </w:rPr>
        <w:t>октя</w:t>
      </w:r>
      <w:r w:rsidRPr="00A3436E">
        <w:rPr>
          <w:sz w:val="28"/>
          <w:szCs w:val="28"/>
        </w:rPr>
        <w:t>бря 201</w:t>
      </w:r>
      <w:r>
        <w:rPr>
          <w:sz w:val="28"/>
          <w:szCs w:val="28"/>
        </w:rPr>
        <w:t>8</w:t>
      </w:r>
      <w:r w:rsidRPr="00A3436E">
        <w:rPr>
          <w:sz w:val="28"/>
          <w:szCs w:val="28"/>
        </w:rPr>
        <w:t xml:space="preserve"> года № 1</w:t>
      </w:r>
      <w:r>
        <w:rPr>
          <w:sz w:val="28"/>
          <w:szCs w:val="28"/>
        </w:rPr>
        <w:t>54</w:t>
      </w:r>
      <w:r w:rsidRPr="00A3436E">
        <w:rPr>
          <w:sz w:val="28"/>
          <w:szCs w:val="28"/>
        </w:rPr>
        <w:t xml:space="preserve"> «</w:t>
      </w:r>
      <w:r w:rsidRPr="003E34C5">
        <w:rPr>
          <w:bCs/>
          <w:sz w:val="28"/>
          <w:szCs w:val="28"/>
        </w:rPr>
        <w:t>Об утверждении Правил подачи и рассмотрения жалоб на решения и действия (бездействие)</w:t>
      </w:r>
      <w:r>
        <w:rPr>
          <w:bCs/>
          <w:sz w:val="28"/>
          <w:szCs w:val="28"/>
        </w:rPr>
        <w:t xml:space="preserve"> </w:t>
      </w:r>
      <w:r w:rsidRPr="003E34C5">
        <w:rPr>
          <w:bCs/>
          <w:sz w:val="28"/>
          <w:szCs w:val="28"/>
        </w:rPr>
        <w:t xml:space="preserve">администрации сельского поселения </w:t>
      </w:r>
      <w:r>
        <w:rPr>
          <w:bCs/>
          <w:sz w:val="28"/>
          <w:szCs w:val="28"/>
        </w:rPr>
        <w:t>Нялинское</w:t>
      </w:r>
      <w:r w:rsidRPr="003E34C5">
        <w:rPr>
          <w:bCs/>
          <w:sz w:val="28"/>
          <w:szCs w:val="28"/>
        </w:rPr>
        <w:t>, предоставляющей муниципальные услуги и её должностных лиц, муниципальных служащих</w:t>
      </w:r>
      <w:r>
        <w:rPr>
          <w:sz w:val="28"/>
          <w:szCs w:val="28"/>
        </w:rPr>
        <w:t>».</w:t>
      </w:r>
    </w:p>
    <w:p w:rsidR="00613FF1" w:rsidRPr="006032B9" w:rsidRDefault="00613FF1" w:rsidP="00613FF1">
      <w:pPr>
        <w:pStyle w:val="HEADERTEXT"/>
        <w:rPr>
          <w:rFonts w:ascii="Times New Roman" w:hAnsi="Times New Roman" w:cs="Times New Roman"/>
          <w:b/>
          <w:bCs/>
          <w:sz w:val="28"/>
          <w:szCs w:val="28"/>
        </w:rPr>
      </w:pPr>
    </w:p>
    <w:p w:rsidR="00613FF1" w:rsidRPr="00D552C4" w:rsidRDefault="00613FF1" w:rsidP="00613FF1">
      <w:pPr>
        <w:pStyle w:val="HEADERTEXT"/>
        <w:jc w:val="center"/>
        <w:rPr>
          <w:rFonts w:ascii="Times New Roman" w:hAnsi="Times New Roman" w:cs="Times New Roman"/>
          <w:b/>
          <w:bCs/>
          <w:color w:val="auto"/>
          <w:sz w:val="28"/>
          <w:szCs w:val="28"/>
        </w:rPr>
      </w:pPr>
      <w:r w:rsidRPr="00D552C4">
        <w:rPr>
          <w:rFonts w:ascii="Times New Roman" w:hAnsi="Times New Roman" w:cs="Times New Roman"/>
          <w:b/>
          <w:bCs/>
          <w:color w:val="auto"/>
          <w:sz w:val="28"/>
          <w:szCs w:val="28"/>
        </w:rPr>
        <w:t xml:space="preserve"> 6.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613FF1" w:rsidRPr="00D552C4" w:rsidRDefault="00613FF1" w:rsidP="00613FF1">
      <w:pPr>
        <w:pStyle w:val="HEADERTEXT"/>
        <w:jc w:val="center"/>
        <w:rPr>
          <w:rFonts w:ascii="Times New Roman" w:hAnsi="Times New Roman" w:cs="Times New Roman"/>
          <w:b/>
          <w:bCs/>
          <w:color w:val="auto"/>
          <w:sz w:val="28"/>
          <w:szCs w:val="28"/>
        </w:rPr>
      </w:pPr>
      <w:r w:rsidRPr="00D552C4">
        <w:rPr>
          <w:rFonts w:ascii="Times New Roman" w:hAnsi="Times New Roman" w:cs="Times New Roman"/>
          <w:b/>
          <w:bCs/>
          <w:color w:val="auto"/>
          <w:sz w:val="28"/>
          <w:szCs w:val="28"/>
        </w:rPr>
        <w:t xml:space="preserve"> </w:t>
      </w:r>
    </w:p>
    <w:p w:rsidR="00613FF1" w:rsidRDefault="00613FF1" w:rsidP="00613FF1">
      <w:pPr>
        <w:pStyle w:val="HEADERTEXT"/>
        <w:jc w:val="center"/>
        <w:rPr>
          <w:rFonts w:ascii="Times New Roman" w:hAnsi="Times New Roman" w:cs="Times New Roman"/>
          <w:b/>
          <w:bCs/>
          <w:color w:val="auto"/>
          <w:sz w:val="28"/>
          <w:szCs w:val="28"/>
        </w:rPr>
      </w:pPr>
      <w:r w:rsidRPr="00D552C4">
        <w:rPr>
          <w:rFonts w:ascii="Times New Roman" w:hAnsi="Times New Roman" w:cs="Times New Roman"/>
          <w:b/>
          <w:bCs/>
          <w:color w:val="auto"/>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13FF1" w:rsidRPr="00D552C4" w:rsidRDefault="00613FF1" w:rsidP="00613FF1">
      <w:pPr>
        <w:pStyle w:val="HEADERTEXT"/>
        <w:jc w:val="center"/>
        <w:rPr>
          <w:rFonts w:ascii="Times New Roman" w:hAnsi="Times New Roman" w:cs="Times New Roman"/>
          <w:b/>
          <w:bCs/>
          <w:color w:val="auto"/>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6.1. Многофункциональный центр осуществляет:</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иные процедуры и действия, предусмотренные </w:t>
      </w:r>
      <w:r w:rsidRPr="00D552C4">
        <w:rPr>
          <w:rFonts w:ascii="Times New Roman" w:hAnsi="Times New Roman" w:cs="Times New Roman"/>
          <w:sz w:val="28"/>
          <w:szCs w:val="28"/>
        </w:rPr>
        <w:t>Федеральным законом от 27.07.2010 № 210-ФЗ</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В соответствии с частью 1.1 </w:t>
      </w:r>
      <w:r w:rsidRPr="00D552C4">
        <w:rPr>
          <w:rFonts w:ascii="Times New Roman" w:hAnsi="Times New Roman" w:cs="Times New Roman"/>
          <w:sz w:val="28"/>
          <w:szCs w:val="28"/>
        </w:rPr>
        <w:t xml:space="preserve">статьи 16 Федерального закона от 27.07.2010 </w:t>
      </w:r>
      <w:r>
        <w:rPr>
          <w:rFonts w:ascii="Times New Roman" w:hAnsi="Times New Roman" w:cs="Times New Roman"/>
          <w:sz w:val="28"/>
          <w:szCs w:val="28"/>
        </w:rPr>
        <w:t>№</w:t>
      </w:r>
      <w:r w:rsidRPr="00D552C4">
        <w:rPr>
          <w:rFonts w:ascii="Times New Roman" w:hAnsi="Times New Roman" w:cs="Times New Roman"/>
          <w:sz w:val="28"/>
          <w:szCs w:val="28"/>
        </w:rPr>
        <w:t xml:space="preserve"> 210-ФЗ</w:t>
      </w:r>
      <w:r w:rsidRPr="006032B9">
        <w:rPr>
          <w:rFonts w:ascii="Times New Roman" w:hAnsi="Times New Roman" w:cs="Times New Roman"/>
          <w:sz w:val="28"/>
          <w:szCs w:val="28"/>
        </w:rPr>
        <w:t xml:space="preserve"> для реализации своих функций многофункциональные центры вправе привлекать иные организации.</w:t>
      </w:r>
    </w:p>
    <w:p w:rsidR="00613FF1" w:rsidRPr="006032B9" w:rsidRDefault="00613FF1" w:rsidP="00613FF1">
      <w:pPr>
        <w:pStyle w:val="HEADERTEXT"/>
        <w:rPr>
          <w:rFonts w:ascii="Times New Roman" w:hAnsi="Times New Roman" w:cs="Times New Roman"/>
          <w:b/>
          <w:bCs/>
          <w:sz w:val="28"/>
          <w:szCs w:val="28"/>
        </w:rPr>
      </w:pPr>
    </w:p>
    <w:p w:rsidR="00613FF1" w:rsidRPr="00D552C4" w:rsidRDefault="00613FF1" w:rsidP="00613FF1">
      <w:pPr>
        <w:pStyle w:val="HEADERTEXT"/>
        <w:jc w:val="center"/>
        <w:rPr>
          <w:rFonts w:ascii="Times New Roman" w:hAnsi="Times New Roman" w:cs="Times New Roman"/>
          <w:b/>
          <w:bCs/>
          <w:color w:val="auto"/>
          <w:sz w:val="28"/>
          <w:szCs w:val="28"/>
        </w:rPr>
      </w:pPr>
      <w:r w:rsidRPr="00D552C4">
        <w:rPr>
          <w:rFonts w:ascii="Times New Roman" w:hAnsi="Times New Roman" w:cs="Times New Roman"/>
          <w:b/>
          <w:bCs/>
          <w:color w:val="auto"/>
          <w:sz w:val="28"/>
          <w:szCs w:val="28"/>
        </w:rPr>
        <w:t xml:space="preserve"> Информирование заявителей</w:t>
      </w:r>
    </w:p>
    <w:p w:rsidR="00613FF1" w:rsidRPr="006032B9" w:rsidRDefault="00613FF1" w:rsidP="00613FF1">
      <w:pPr>
        <w:pStyle w:val="HEADERTEXT"/>
        <w:jc w:val="center"/>
        <w:rPr>
          <w:rFonts w:ascii="Times New Roman" w:hAnsi="Times New Roman" w:cs="Times New Roman"/>
          <w:b/>
          <w:bCs/>
          <w:sz w:val="28"/>
          <w:szCs w:val="28"/>
        </w:rPr>
      </w:pPr>
      <w:r w:rsidRPr="006032B9">
        <w:rPr>
          <w:rFonts w:ascii="Times New Roman" w:hAnsi="Times New Roman" w:cs="Times New Roman"/>
          <w:b/>
          <w:bCs/>
          <w:sz w:val="28"/>
          <w:szCs w:val="28"/>
        </w:rPr>
        <w:t xml:space="preserve"> </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proofErr w:type="spellStart"/>
      <w:r w:rsidRPr="006032B9">
        <w:rPr>
          <w:rFonts w:ascii="Times New Roman" w:hAnsi="Times New Roman" w:cs="Times New Roman"/>
          <w:sz w:val="28"/>
          <w:szCs w:val="28"/>
        </w:rPr>
        <w:t>консультации-не</w:t>
      </w:r>
      <w:proofErr w:type="spellEnd"/>
      <w:r w:rsidRPr="006032B9">
        <w:rPr>
          <w:rFonts w:ascii="Times New Roman" w:hAnsi="Times New Roman" w:cs="Times New Roman"/>
          <w:sz w:val="28"/>
          <w:szCs w:val="28"/>
        </w:rPr>
        <w:t xml:space="preserve">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w:t>
      </w:r>
      <w:r>
        <w:rPr>
          <w:rFonts w:ascii="Times New Roman" w:hAnsi="Times New Roman" w:cs="Times New Roman"/>
          <w:sz w:val="28"/>
          <w:szCs w:val="28"/>
        </w:rPr>
        <w:t>ее 10 минут.</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назначить другое время для консультаций.</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13FF1" w:rsidRPr="006032B9" w:rsidRDefault="00613FF1" w:rsidP="00613FF1">
      <w:pPr>
        <w:pStyle w:val="FORMATTEXT0"/>
        <w:ind w:firstLine="568"/>
        <w:jc w:val="both"/>
        <w:rPr>
          <w:rFonts w:ascii="Times New Roman" w:hAnsi="Times New Roman" w:cs="Times New Roman"/>
          <w:sz w:val="28"/>
          <w:szCs w:val="28"/>
        </w:rPr>
      </w:pPr>
    </w:p>
    <w:p w:rsidR="00613FF1" w:rsidRPr="00D552C4" w:rsidRDefault="00613FF1" w:rsidP="00613FF1">
      <w:pPr>
        <w:pStyle w:val="HEADERTEXT"/>
        <w:jc w:val="center"/>
        <w:rPr>
          <w:rFonts w:ascii="Times New Roman" w:hAnsi="Times New Roman" w:cs="Times New Roman"/>
          <w:b/>
          <w:bCs/>
          <w:color w:val="auto"/>
          <w:sz w:val="28"/>
          <w:szCs w:val="28"/>
        </w:rPr>
      </w:pPr>
      <w:r w:rsidRPr="00D552C4">
        <w:rPr>
          <w:rFonts w:ascii="Times New Roman" w:hAnsi="Times New Roman" w:cs="Times New Roman"/>
          <w:b/>
          <w:bCs/>
          <w:color w:val="auto"/>
          <w:sz w:val="28"/>
          <w:szCs w:val="28"/>
        </w:rPr>
        <w:t xml:space="preserve"> Выдача (направление) заявителю результата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6.3. </w:t>
      </w:r>
      <w:proofErr w:type="gramStart"/>
      <w:r w:rsidRPr="006032B9">
        <w:rPr>
          <w:rFonts w:ascii="Times New Roman" w:hAnsi="Times New Roman" w:cs="Times New Roman"/>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w:t>
      </w:r>
      <w:r w:rsidRPr="006032B9">
        <w:rPr>
          <w:rFonts w:ascii="Times New Roman" w:hAnsi="Times New Roman" w:cs="Times New Roman"/>
          <w:sz w:val="28"/>
          <w:szCs w:val="28"/>
        </w:rPr>
        <w:lastRenderedPageBreak/>
        <w:t xml:space="preserve">взаимодействии, заключенным между уполномоченным органом местного самоуправления и многофункциональным центром в порядке, утвержденном </w:t>
      </w:r>
      <w:r w:rsidRPr="00D552C4">
        <w:rPr>
          <w:rFonts w:ascii="Times New Roman" w:hAnsi="Times New Roman" w:cs="Times New Roman"/>
          <w:sz w:val="28"/>
          <w:szCs w:val="28"/>
        </w:rPr>
        <w:t xml:space="preserve">постановлением Правительства Российской Федерации от 27.09.2011 </w:t>
      </w:r>
      <w:r>
        <w:rPr>
          <w:rFonts w:ascii="Times New Roman" w:hAnsi="Times New Roman" w:cs="Times New Roman"/>
          <w:sz w:val="28"/>
          <w:szCs w:val="28"/>
        </w:rPr>
        <w:t>№ 797 «</w:t>
      </w:r>
      <w:r w:rsidRPr="00D552C4">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w:t>
      </w:r>
      <w:proofErr w:type="gramEnd"/>
      <w:r w:rsidRPr="00D552C4">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r w:rsidRPr="00D552C4">
        <w:rPr>
          <w:rFonts w:ascii="Times New Roman" w:hAnsi="Times New Roman" w:cs="Times New Roman"/>
          <w:sz w:val="28"/>
          <w:szCs w:val="28"/>
        </w:rPr>
        <w:t xml:space="preserve">постановлением Правительства Российской Федерации от 27.09.2011 </w:t>
      </w:r>
      <w:r>
        <w:rPr>
          <w:rFonts w:ascii="Times New Roman" w:hAnsi="Times New Roman" w:cs="Times New Roman"/>
          <w:sz w:val="28"/>
          <w:szCs w:val="28"/>
        </w:rPr>
        <w:t>№ 797 «</w:t>
      </w:r>
      <w:r w:rsidRPr="00D552C4">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w:t>
      </w:r>
      <w:proofErr w:type="gramEnd"/>
      <w:r w:rsidRPr="00D552C4">
        <w:rPr>
          <w:rFonts w:ascii="Times New Roman" w:hAnsi="Times New Roman" w:cs="Times New Roman"/>
          <w:sz w:val="28"/>
          <w:szCs w:val="28"/>
        </w:rPr>
        <w:t xml:space="preserve">, </w:t>
      </w:r>
      <w:proofErr w:type="gramStart"/>
      <w:r w:rsidRPr="00D552C4">
        <w:rPr>
          <w:rFonts w:ascii="Times New Roman" w:hAnsi="Times New Roman" w:cs="Times New Roman"/>
          <w:sz w:val="28"/>
          <w:szCs w:val="28"/>
        </w:rPr>
        <w:t>установленных</w:t>
      </w:r>
      <w:proofErr w:type="gramEnd"/>
      <w:r w:rsidRPr="00D552C4">
        <w:rPr>
          <w:rFonts w:ascii="Times New Roman" w:hAnsi="Times New Roman" w:cs="Times New Roman"/>
          <w:sz w:val="28"/>
          <w:szCs w:val="28"/>
        </w:rPr>
        <w:t xml:space="preserve"> законодательством Российской Федерации, публично-правовыми компаниями</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Работник многофункционального центра осуществляет следующие действия: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определяет статус исполнения заявления в ГИС;</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w:t>
      </w:r>
      <w:proofErr w:type="gramStart"/>
      <w:r w:rsidRPr="006032B9">
        <w:rPr>
          <w:rFonts w:ascii="Times New Roman" w:hAnsi="Times New Roman" w:cs="Times New Roman"/>
          <w:sz w:val="28"/>
          <w:szCs w:val="28"/>
        </w:rPr>
        <w:t>предусмотренных</w:t>
      </w:r>
      <w:proofErr w:type="gramEnd"/>
      <w:r w:rsidRPr="006032B9">
        <w:rPr>
          <w:rFonts w:ascii="Times New Roman" w:hAnsi="Times New Roman" w:cs="Times New Roman"/>
          <w:sz w:val="28"/>
          <w:szCs w:val="28"/>
        </w:rPr>
        <w:t xml:space="preserve"> нормативными правовыми актами Российской Федерации </w:t>
      </w:r>
      <w:proofErr w:type="spellStart"/>
      <w:r w:rsidRPr="006032B9">
        <w:rPr>
          <w:rFonts w:ascii="Times New Roman" w:hAnsi="Times New Roman" w:cs="Times New Roman"/>
          <w:sz w:val="28"/>
          <w:szCs w:val="28"/>
        </w:rPr>
        <w:t>случаях-печати</w:t>
      </w:r>
      <w:proofErr w:type="spellEnd"/>
      <w:r w:rsidRPr="006032B9">
        <w:rPr>
          <w:rFonts w:ascii="Times New Roman" w:hAnsi="Times New Roman" w:cs="Times New Roman"/>
          <w:sz w:val="28"/>
          <w:szCs w:val="28"/>
        </w:rPr>
        <w:t xml:space="preserve"> с изображением Государственного герба Российской Федерации);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w:t>
      </w:r>
      <w:proofErr w:type="gramStart"/>
      <w:r w:rsidRPr="006032B9">
        <w:rPr>
          <w:rFonts w:ascii="Times New Roman" w:hAnsi="Times New Roman" w:cs="Times New Roman"/>
          <w:sz w:val="28"/>
          <w:szCs w:val="28"/>
        </w:rPr>
        <w:t>предусмотренных</w:t>
      </w:r>
      <w:proofErr w:type="gramEnd"/>
      <w:r w:rsidRPr="006032B9">
        <w:rPr>
          <w:rFonts w:ascii="Times New Roman" w:hAnsi="Times New Roman" w:cs="Times New Roman"/>
          <w:sz w:val="28"/>
          <w:szCs w:val="28"/>
        </w:rPr>
        <w:t xml:space="preserve"> нормативными правовыми актами Российской Федерации </w:t>
      </w:r>
      <w:proofErr w:type="spellStart"/>
      <w:r w:rsidRPr="006032B9">
        <w:rPr>
          <w:rFonts w:ascii="Times New Roman" w:hAnsi="Times New Roman" w:cs="Times New Roman"/>
          <w:sz w:val="28"/>
          <w:szCs w:val="28"/>
        </w:rPr>
        <w:t>случаях-печати</w:t>
      </w:r>
      <w:proofErr w:type="spellEnd"/>
      <w:r w:rsidRPr="006032B9">
        <w:rPr>
          <w:rFonts w:ascii="Times New Roman" w:hAnsi="Times New Roman" w:cs="Times New Roman"/>
          <w:sz w:val="28"/>
          <w:szCs w:val="28"/>
        </w:rPr>
        <w:t xml:space="preserve"> с изображением Государственного герба Российской Федерации);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8C2BFD" w:rsidRPr="00613FF1" w:rsidRDefault="00613FF1" w:rsidP="00613FF1">
      <w:pPr>
        <w:pStyle w:val="FORMATTEXT0"/>
        <w:ind w:firstLine="709"/>
        <w:jc w:val="both"/>
        <w:rPr>
          <w:sz w:val="28"/>
          <w:szCs w:val="28"/>
        </w:rPr>
      </w:pPr>
      <w:r w:rsidRPr="006032B9">
        <w:rPr>
          <w:rFonts w:ascii="Times New Roman" w:hAnsi="Times New Roman" w:cs="Times New Roman"/>
          <w:sz w:val="28"/>
          <w:szCs w:val="28"/>
        </w:rPr>
        <w:t xml:space="preserve">запрашивает согласие заявителя на участие в </w:t>
      </w:r>
      <w:proofErr w:type="spellStart"/>
      <w:r w:rsidRPr="006032B9">
        <w:rPr>
          <w:rFonts w:ascii="Times New Roman" w:hAnsi="Times New Roman" w:cs="Times New Roman"/>
          <w:sz w:val="28"/>
          <w:szCs w:val="28"/>
        </w:rPr>
        <w:t>смс-опросе</w:t>
      </w:r>
      <w:proofErr w:type="spellEnd"/>
      <w:r w:rsidRPr="006032B9">
        <w:rPr>
          <w:rFonts w:ascii="Times New Roman" w:hAnsi="Times New Roman" w:cs="Times New Roman"/>
          <w:sz w:val="28"/>
          <w:szCs w:val="28"/>
        </w:rPr>
        <w:t xml:space="preserve"> для оценки </w:t>
      </w:r>
      <w:r w:rsidRPr="006032B9">
        <w:rPr>
          <w:rFonts w:ascii="Times New Roman" w:hAnsi="Times New Roman" w:cs="Times New Roman"/>
          <w:sz w:val="28"/>
          <w:szCs w:val="28"/>
        </w:rPr>
        <w:lastRenderedPageBreak/>
        <w:t>качества предоставленных услуг многофункциональным центром.</w:t>
      </w:r>
    </w:p>
    <w:sectPr w:rsidR="008C2BFD" w:rsidRPr="00613FF1" w:rsidSect="00972DE0">
      <w:headerReference w:type="default" r:id="rId10"/>
      <w:footerReference w:type="default" r:id="rId11"/>
      <w:pgSz w:w="11906" w:h="16838"/>
      <w:pgMar w:top="1418" w:right="851"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0" w:rsidRDefault="00972DE0" w:rsidP="00FC63B1">
      <w:r>
        <w:separator/>
      </w:r>
    </w:p>
  </w:endnote>
  <w:endnote w:type="continuationSeparator" w:id="0">
    <w:p w:rsidR="00972DE0" w:rsidRDefault="00972DE0"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3"/>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0" w:rsidRDefault="00972DE0" w:rsidP="00FC63B1">
      <w:r>
        <w:separator/>
      </w:r>
    </w:p>
  </w:footnote>
  <w:footnote w:type="continuationSeparator" w:id="0">
    <w:p w:rsidR="00972DE0" w:rsidRDefault="00972DE0"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3C731A">
    <w:pPr>
      <w:pStyle w:val="af1"/>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613FF1">
      <w:rPr>
        <w:noProof/>
        <w:sz w:val="24"/>
        <w:szCs w:val="24"/>
      </w:rPr>
      <w:t>32</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7">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4"/>
  </w:num>
  <w:num w:numId="4">
    <w:abstractNumId w:val="7"/>
  </w:num>
  <w:num w:numId="5">
    <w:abstractNumId w:val="3"/>
  </w:num>
  <w:num w:numId="6">
    <w:abstractNumId w:val="5"/>
  </w:num>
  <w:num w:numId="7">
    <w:abstractNumId w:val="16"/>
  </w:num>
  <w:num w:numId="8">
    <w:abstractNumId w:val="9"/>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1"/>
  </w:num>
  <w:num w:numId="14">
    <w:abstractNumId w:val="10"/>
  </w:num>
  <w:num w:numId="15">
    <w:abstractNumId w:val="2"/>
  </w:num>
  <w:num w:numId="16">
    <w:abstractNumId w:val="0"/>
  </w:num>
  <w:num w:numId="1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12289"/>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62D7"/>
    <w:rsid w:val="009D7F01"/>
    <w:rsid w:val="009E10DF"/>
    <w:rsid w:val="009E1D77"/>
    <w:rsid w:val="009E2CCE"/>
    <w:rsid w:val="009E4561"/>
    <w:rsid w:val="009E5ECF"/>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
    <w:name w:val="heading 1"/>
    <w:aliases w:val="Глава"/>
    <w:basedOn w:val="a"/>
    <w:next w:val="a"/>
    <w:link w:val="10"/>
    <w:uiPriority w:val="99"/>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link w:val="a5"/>
    <w:qFormat/>
    <w:rsid w:val="005818A9"/>
    <w:pPr>
      <w:widowControl/>
      <w:autoSpaceDE/>
      <w:autoSpaceDN/>
      <w:adjustRightInd/>
      <w:ind w:left="-284" w:right="-766"/>
      <w:jc w:val="center"/>
    </w:pPr>
    <w:rPr>
      <w:b/>
      <w:sz w:val="40"/>
    </w:rPr>
  </w:style>
  <w:style w:type="paragraph" w:styleId="a6">
    <w:name w:val="Subtitle"/>
    <w:basedOn w:val="a"/>
    <w:qFormat/>
    <w:rsid w:val="005818A9"/>
    <w:pPr>
      <w:widowControl/>
      <w:autoSpaceDE/>
      <w:autoSpaceDN/>
      <w:adjustRightInd/>
      <w:ind w:left="-284" w:right="-766"/>
      <w:jc w:val="center"/>
    </w:pPr>
    <w:rPr>
      <w:b/>
      <w:sz w:val="36"/>
    </w:rPr>
  </w:style>
  <w:style w:type="table" w:styleId="a7">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
    <w:basedOn w:val="a"/>
    <w:link w:val="a9"/>
    <w:uiPriority w:val="99"/>
    <w:rsid w:val="001724B4"/>
    <w:pPr>
      <w:widowControl/>
      <w:autoSpaceDE/>
      <w:autoSpaceDN/>
      <w:adjustRightInd/>
      <w:spacing w:after="240"/>
    </w:pPr>
    <w:rPr>
      <w:sz w:val="24"/>
      <w:szCs w:val="24"/>
    </w:rPr>
  </w:style>
  <w:style w:type="paragraph" w:styleId="aa">
    <w:name w:val="Body Text"/>
    <w:basedOn w:val="a"/>
    <w:link w:val="ab"/>
    <w:qFormat/>
    <w:rsid w:val="003B22DF"/>
    <w:pPr>
      <w:widowControl/>
      <w:autoSpaceDE/>
      <w:autoSpaceDN/>
      <w:adjustRightInd/>
      <w:jc w:val="both"/>
    </w:pPr>
    <w:rPr>
      <w:sz w:val="24"/>
    </w:rPr>
  </w:style>
  <w:style w:type="paragraph" w:styleId="ac">
    <w:name w:val="Balloon Text"/>
    <w:basedOn w:val="a"/>
    <w:link w:val="ad"/>
    <w:rsid w:val="003B22DF"/>
    <w:rPr>
      <w:rFonts w:ascii="Tahoma" w:hAnsi="Tahoma" w:cs="Tahoma"/>
      <w:sz w:val="16"/>
      <w:szCs w:val="16"/>
    </w:rPr>
  </w:style>
  <w:style w:type="paragraph" w:styleId="ae">
    <w:name w:val="List Paragraph"/>
    <w:aliases w:val="ТЗ список,Абзац списка нумерованный"/>
    <w:basedOn w:val="a"/>
    <w:link w:val="af"/>
    <w:uiPriority w:val="99"/>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1">
    <w:name w:val="header"/>
    <w:basedOn w:val="a"/>
    <w:link w:val="af2"/>
    <w:uiPriority w:val="99"/>
    <w:rsid w:val="00FC63B1"/>
    <w:pPr>
      <w:tabs>
        <w:tab w:val="center" w:pos="4677"/>
        <w:tab w:val="right" w:pos="9355"/>
      </w:tabs>
    </w:pPr>
  </w:style>
  <w:style w:type="character" w:customStyle="1" w:styleId="af2">
    <w:name w:val="Верхний колонтитул Знак"/>
    <w:basedOn w:val="a0"/>
    <w:link w:val="af1"/>
    <w:uiPriority w:val="99"/>
    <w:rsid w:val="00FC63B1"/>
  </w:style>
  <w:style w:type="paragraph" w:styleId="af3">
    <w:name w:val="footer"/>
    <w:basedOn w:val="a"/>
    <w:link w:val="af4"/>
    <w:uiPriority w:val="99"/>
    <w:rsid w:val="00FC63B1"/>
    <w:pPr>
      <w:tabs>
        <w:tab w:val="center" w:pos="4677"/>
        <w:tab w:val="right" w:pos="9355"/>
      </w:tabs>
    </w:pPr>
  </w:style>
  <w:style w:type="character" w:customStyle="1" w:styleId="af4">
    <w:name w:val="Нижний колонтитул Знак"/>
    <w:basedOn w:val="a0"/>
    <w:link w:val="af3"/>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9">
    <w:name w:val="Обычный (веб) Знак"/>
    <w:aliases w:val="Обычный (Web) Знак"/>
    <w:link w:val="a8"/>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1">
    <w:name w:val="Нет списка1"/>
    <w:next w:val="a2"/>
    <w:uiPriority w:val="99"/>
    <w:semiHidden/>
    <w:unhideWhenUsed/>
    <w:rsid w:val="00AE7F97"/>
  </w:style>
  <w:style w:type="character" w:customStyle="1" w:styleId="ab">
    <w:name w:val="Основной текст Знак"/>
    <w:link w:val="aa"/>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5">
    <w:name w:val="Strong"/>
    <w:uiPriority w:val="22"/>
    <w:qFormat/>
    <w:rsid w:val="00EC2617"/>
    <w:rPr>
      <w:b/>
      <w:bCs/>
    </w:rPr>
  </w:style>
  <w:style w:type="character" w:customStyle="1" w:styleId="apple-converted-space">
    <w:name w:val="apple-converted-space"/>
    <w:rsid w:val="000379C6"/>
  </w:style>
  <w:style w:type="paragraph" w:styleId="af6">
    <w:name w:val="annotation text"/>
    <w:basedOn w:val="a"/>
    <w:link w:val="af7"/>
    <w:autoRedefine/>
    <w:uiPriority w:val="99"/>
    <w:rsid w:val="00A261BE"/>
    <w:pPr>
      <w:widowControl/>
      <w:autoSpaceDE/>
      <w:autoSpaceDN/>
      <w:adjustRightInd/>
    </w:pPr>
    <w:rPr>
      <w:sz w:val="24"/>
    </w:rPr>
  </w:style>
  <w:style w:type="character" w:customStyle="1" w:styleId="af7">
    <w:name w:val="Текст примечания Знак"/>
    <w:link w:val="af6"/>
    <w:uiPriority w:val="99"/>
    <w:rsid w:val="00A261BE"/>
    <w:rPr>
      <w:sz w:val="24"/>
    </w:rPr>
  </w:style>
  <w:style w:type="character" w:styleId="af8">
    <w:name w:val="annotation reference"/>
    <w:uiPriority w:val="99"/>
    <w:rsid w:val="00A261BE"/>
    <w:rPr>
      <w:rFonts w:cs="Times New Roman"/>
      <w:sz w:val="16"/>
    </w:rPr>
  </w:style>
  <w:style w:type="character" w:customStyle="1" w:styleId="af">
    <w:name w:val="Абзац списка Знак"/>
    <w:aliases w:val="ТЗ список Знак,Абзац списка нумерованный Знак"/>
    <w:link w:val="ae"/>
    <w:uiPriority w:val="34"/>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9">
    <w:name w:val="Emphasis"/>
    <w:basedOn w:val="a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a">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2">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b">
    <w:name w:val="page number"/>
    <w:basedOn w:val="a0"/>
    <w:rsid w:val="001B6F78"/>
  </w:style>
  <w:style w:type="character" w:customStyle="1" w:styleId="10">
    <w:name w:val="Заголовок 1 Знак"/>
    <w:aliases w:val="Глава Знак"/>
    <w:link w:val="1"/>
    <w:uiPriority w:val="99"/>
    <w:rsid w:val="001B6F78"/>
    <w:rPr>
      <w:sz w:val="24"/>
    </w:rPr>
  </w:style>
  <w:style w:type="character" w:customStyle="1" w:styleId="a5">
    <w:name w:val="Название Знак"/>
    <w:link w:val="a4"/>
    <w:rsid w:val="001B6F78"/>
    <w:rPr>
      <w:b/>
      <w:sz w:val="40"/>
    </w:rPr>
  </w:style>
  <w:style w:type="character" w:customStyle="1" w:styleId="ad">
    <w:name w:val="Текст выноски Знак"/>
    <w:link w:val="ac"/>
    <w:rsid w:val="001B6F78"/>
    <w:rPr>
      <w:rFonts w:ascii="Tahoma" w:hAnsi="Tahoma" w:cs="Tahoma"/>
      <w:sz w:val="16"/>
      <w:szCs w:val="16"/>
    </w:rPr>
  </w:style>
  <w:style w:type="character" w:customStyle="1" w:styleId="afc">
    <w:name w:val="Без интервала Знак"/>
    <w:link w:val="afd"/>
    <w:uiPriority w:val="99"/>
    <w:locked/>
    <w:rsid w:val="001B6F78"/>
    <w:rPr>
      <w:sz w:val="24"/>
    </w:rPr>
  </w:style>
  <w:style w:type="paragraph" w:styleId="afd">
    <w:name w:val="No Spacing"/>
    <w:link w:val="afc"/>
    <w:uiPriority w:val="99"/>
    <w:qFormat/>
    <w:rsid w:val="001B6F78"/>
    <w:rPr>
      <w:sz w:val="24"/>
    </w:rPr>
  </w:style>
  <w:style w:type="paragraph" w:customStyle="1" w:styleId="afe">
    <w:name w:val="Нормальный (таблица)"/>
    <w:basedOn w:val="a"/>
    <w:next w:val="a"/>
    <w:uiPriority w:val="99"/>
    <w:rsid w:val="001B6F78"/>
    <w:pPr>
      <w:suppressAutoHyphens/>
      <w:autoSpaceDN/>
      <w:adjustRightInd/>
      <w:jc w:val="both"/>
    </w:pPr>
    <w:rPr>
      <w:rFonts w:ascii="Times New Roman CYR" w:hAnsi="Times New Roman CYR" w:cs="Times New Roman CYR"/>
      <w:sz w:val="24"/>
      <w:szCs w:val="24"/>
    </w:rPr>
  </w:style>
  <w:style w:type="paragraph" w:customStyle="1" w:styleId="aff">
    <w:name w:val="Прижатый влево"/>
    <w:basedOn w:val="a"/>
    <w:next w:val="a"/>
    <w:uiPriority w:val="99"/>
    <w:rsid w:val="001B6F78"/>
    <w:pPr>
      <w:suppressAutoHyphens/>
      <w:autoSpaceDN/>
      <w:adjustRightInd/>
    </w:pPr>
    <w:rPr>
      <w:rFonts w:ascii="Times New Roman CYR" w:hAnsi="Times New Roman CYR" w:cs="Times New Roman CYR"/>
      <w:sz w:val="24"/>
      <w:szCs w:val="24"/>
    </w:rPr>
  </w:style>
  <w:style w:type="paragraph" w:customStyle="1" w:styleId="aff0">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1">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uiPriority w:val="99"/>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79328-758E-459E-9B19-0BAD7E84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32</Pages>
  <Words>8092</Words>
  <Characters>65495</Characters>
  <Application>Microsoft Office Word</Application>
  <DocSecurity>0</DocSecurity>
  <Lines>545</Lines>
  <Paragraphs>146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73441</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15</cp:revision>
  <cp:lastPrinted>2022-05-23T10:43:00Z</cp:lastPrinted>
  <dcterms:created xsi:type="dcterms:W3CDTF">2022-05-19T11:39:00Z</dcterms:created>
  <dcterms:modified xsi:type="dcterms:W3CDTF">2023-01-05T13:40:00Z</dcterms:modified>
</cp:coreProperties>
</file>